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D7485" w14:textId="77777777" w:rsidR="0018703B" w:rsidRDefault="0018703B">
      <w:pPr>
        <w:rPr>
          <w:rFonts w:hint="eastAsia"/>
        </w:rPr>
      </w:pPr>
      <w:r>
        <w:rPr>
          <w:rFonts w:hint="eastAsia"/>
        </w:rPr>
        <w:t>蜻蜓的拼音对吗：从语言学角度解析</w:t>
      </w:r>
    </w:p>
    <w:p w14:paraId="75BC5FB6" w14:textId="77777777" w:rsidR="0018703B" w:rsidRDefault="0018703B">
      <w:pPr>
        <w:rPr>
          <w:rFonts w:hint="eastAsia"/>
        </w:rPr>
      </w:pPr>
    </w:p>
    <w:p w14:paraId="575BDE35" w14:textId="77777777" w:rsidR="0018703B" w:rsidRDefault="0018703B">
      <w:pPr>
        <w:rPr>
          <w:rFonts w:hint="eastAsia"/>
        </w:rPr>
      </w:pPr>
      <w:r>
        <w:rPr>
          <w:rFonts w:hint="eastAsia"/>
        </w:rPr>
        <w:t>“蜻蜓”的拼音是“qīng tíng”，这是普通话中标准的发音方式。作为一个常见的汉字组合，“蜻蜓”一词在日常生活中频繁出现，尤其是在与自然、昆虫相关的语境中。这个拼音是否正确呢？答案是肯定的。根据《现代汉语词典》和普通话规范，“蜻蜓”的读音已经经过长期的语言实践得到了广泛认可。</w:t>
      </w:r>
    </w:p>
    <w:p w14:paraId="152347BF" w14:textId="77777777" w:rsidR="0018703B" w:rsidRDefault="0018703B">
      <w:pPr>
        <w:rPr>
          <w:rFonts w:hint="eastAsia"/>
        </w:rPr>
      </w:pPr>
    </w:p>
    <w:p w14:paraId="386EF97A" w14:textId="77777777" w:rsidR="0018703B" w:rsidRDefault="0018703B">
      <w:pPr>
        <w:rPr>
          <w:rFonts w:hint="eastAsia"/>
        </w:rPr>
      </w:pPr>
    </w:p>
    <w:p w14:paraId="10D13DA7" w14:textId="77777777" w:rsidR="0018703B" w:rsidRDefault="0018703B">
      <w:pPr>
        <w:rPr>
          <w:rFonts w:hint="eastAsia"/>
        </w:rPr>
      </w:pPr>
      <w:r>
        <w:rPr>
          <w:rFonts w:hint="eastAsia"/>
        </w:rPr>
        <w:t>从字形上看，“蜻”由“虫”字旁和“青”组成，这不仅反映了其意义（昆虫的一种），也揭示了它的发音来源。“青”的读音为“qīng”，因此“蜻”的发音与其保持一致。而“蜓”字则由“虫”字旁和“廷”构成，发音为“tíng”。这样的结构使得两个字的组合既符合构字规律，又便于记忆。</w:t>
      </w:r>
    </w:p>
    <w:p w14:paraId="417B8236" w14:textId="77777777" w:rsidR="0018703B" w:rsidRDefault="0018703B">
      <w:pPr>
        <w:rPr>
          <w:rFonts w:hint="eastAsia"/>
        </w:rPr>
      </w:pPr>
    </w:p>
    <w:p w14:paraId="22B56D39" w14:textId="77777777" w:rsidR="0018703B" w:rsidRDefault="0018703B">
      <w:pPr>
        <w:rPr>
          <w:rFonts w:hint="eastAsia"/>
        </w:rPr>
      </w:pPr>
    </w:p>
    <w:p w14:paraId="2196ED75" w14:textId="77777777" w:rsidR="0018703B" w:rsidRDefault="0018703B">
      <w:pPr>
        <w:rPr>
          <w:rFonts w:hint="eastAsia"/>
        </w:rPr>
      </w:pPr>
      <w:r>
        <w:rPr>
          <w:rFonts w:hint="eastAsia"/>
        </w:rPr>
        <w:t>历史渊源：蜻蜓名称的演变</w:t>
      </w:r>
    </w:p>
    <w:p w14:paraId="165C99D3" w14:textId="77777777" w:rsidR="0018703B" w:rsidRDefault="0018703B">
      <w:pPr>
        <w:rPr>
          <w:rFonts w:hint="eastAsia"/>
        </w:rPr>
      </w:pPr>
    </w:p>
    <w:p w14:paraId="248A25ED" w14:textId="77777777" w:rsidR="0018703B" w:rsidRDefault="0018703B">
      <w:pPr>
        <w:rPr>
          <w:rFonts w:hint="eastAsia"/>
        </w:rPr>
      </w:pPr>
      <w:r>
        <w:rPr>
          <w:rFonts w:hint="eastAsia"/>
        </w:rPr>
        <w:t>追溯到古代，“蜻蜓”这一称呼并非一开始就固定下来。在中国传统文化中，蜻蜓曾被称为“蟧蜓”或“蜻蛚”。这些名字虽然形式各异，但都体现了古人对这种昆虫形态特征的观察。例如，“蟧”字意指细长的身体，而“蛚”则可能与其飞行姿态有关。随着语言的发展，“蜻蜓”逐渐成为主流用法，并沿用至今。</w:t>
      </w:r>
    </w:p>
    <w:p w14:paraId="6D7916FC" w14:textId="77777777" w:rsidR="0018703B" w:rsidRDefault="0018703B">
      <w:pPr>
        <w:rPr>
          <w:rFonts w:hint="eastAsia"/>
        </w:rPr>
      </w:pPr>
    </w:p>
    <w:p w14:paraId="469DCE5D" w14:textId="77777777" w:rsidR="0018703B" w:rsidRDefault="0018703B">
      <w:pPr>
        <w:rPr>
          <w:rFonts w:hint="eastAsia"/>
        </w:rPr>
      </w:pPr>
    </w:p>
    <w:p w14:paraId="286DCADA" w14:textId="77777777" w:rsidR="0018703B" w:rsidRDefault="0018703B">
      <w:pPr>
        <w:rPr>
          <w:rFonts w:hint="eastAsia"/>
        </w:rPr>
      </w:pPr>
      <w:r>
        <w:rPr>
          <w:rFonts w:hint="eastAsia"/>
        </w:rPr>
        <w:t>有趣的是，在一些方言中，“蜻蜓”的发音与普通话有所不同。比如某些地区会将“蜻”念作“jīng”，或者将“蜓”弱化为轻声。这种现象反映了汉语方言的多样性，同时也说明了语言的灵活性和适应性。</w:t>
      </w:r>
    </w:p>
    <w:p w14:paraId="3E7D1803" w14:textId="77777777" w:rsidR="0018703B" w:rsidRDefault="0018703B">
      <w:pPr>
        <w:rPr>
          <w:rFonts w:hint="eastAsia"/>
        </w:rPr>
      </w:pPr>
    </w:p>
    <w:p w14:paraId="398DC388" w14:textId="77777777" w:rsidR="0018703B" w:rsidRDefault="0018703B">
      <w:pPr>
        <w:rPr>
          <w:rFonts w:hint="eastAsia"/>
        </w:rPr>
      </w:pPr>
    </w:p>
    <w:p w14:paraId="3BC545D6" w14:textId="77777777" w:rsidR="0018703B" w:rsidRDefault="0018703B">
      <w:pPr>
        <w:rPr>
          <w:rFonts w:hint="eastAsia"/>
        </w:rPr>
      </w:pPr>
      <w:r>
        <w:rPr>
          <w:rFonts w:hint="eastAsia"/>
        </w:rPr>
        <w:t>文化意义：蜻蜓在文学与艺术中的体现</w:t>
      </w:r>
    </w:p>
    <w:p w14:paraId="2EBB1960" w14:textId="77777777" w:rsidR="0018703B" w:rsidRDefault="0018703B">
      <w:pPr>
        <w:rPr>
          <w:rFonts w:hint="eastAsia"/>
        </w:rPr>
      </w:pPr>
    </w:p>
    <w:p w14:paraId="7781B476" w14:textId="77777777" w:rsidR="0018703B" w:rsidRDefault="0018703B">
      <w:pPr>
        <w:rPr>
          <w:rFonts w:hint="eastAsia"/>
        </w:rPr>
      </w:pPr>
      <w:r>
        <w:rPr>
          <w:rFonts w:hint="eastAsia"/>
        </w:rPr>
        <w:t>作为自然界中常见的昆虫之一，蜻蜓常常出现在诗歌、绘画等艺术作品中。唐代诗人杜甫曾在诗中写道：“细雨鱼儿出，微风燕子斜。晴空一鹤排云上，便引诗情到碧霄。”这里的“燕子”虽未直接提到蜻蜓，但两者同属轻盈灵动的生物，常被用来象征自由与美好。而在宋代画家笔下，蜻蜓更是常见题材，它们停驻在荷叶上或翩然飞舞，为画面增添生机。</w:t>
      </w:r>
    </w:p>
    <w:p w14:paraId="64513DA6" w14:textId="77777777" w:rsidR="0018703B" w:rsidRDefault="0018703B">
      <w:pPr>
        <w:rPr>
          <w:rFonts w:hint="eastAsia"/>
        </w:rPr>
      </w:pPr>
    </w:p>
    <w:p w14:paraId="54A4980C" w14:textId="77777777" w:rsidR="0018703B" w:rsidRDefault="0018703B">
      <w:pPr>
        <w:rPr>
          <w:rFonts w:hint="eastAsia"/>
        </w:rPr>
      </w:pPr>
    </w:p>
    <w:p w14:paraId="637E31FA" w14:textId="77777777" w:rsidR="0018703B" w:rsidRDefault="0018703B">
      <w:pPr>
        <w:rPr>
          <w:rFonts w:hint="eastAsia"/>
        </w:rPr>
      </w:pPr>
      <w:r>
        <w:rPr>
          <w:rFonts w:hint="eastAsia"/>
        </w:rPr>
        <w:t>在民间传说中，蜻蜓还被视为好运的象征。据说看到蜻蜓绕圈飞行，意味着即将迎来晴朗天气；而蜻蜓停留在肩头，则预示着幸福降临。这些习俗虽然没有科学依据，却丰富了人们对蜻蜓的情感寄托。</w:t>
      </w:r>
    </w:p>
    <w:p w14:paraId="4C0D33D7" w14:textId="77777777" w:rsidR="0018703B" w:rsidRDefault="0018703B">
      <w:pPr>
        <w:rPr>
          <w:rFonts w:hint="eastAsia"/>
        </w:rPr>
      </w:pPr>
    </w:p>
    <w:p w14:paraId="2D6AC9F7" w14:textId="77777777" w:rsidR="0018703B" w:rsidRDefault="0018703B">
      <w:pPr>
        <w:rPr>
          <w:rFonts w:hint="eastAsia"/>
        </w:rPr>
      </w:pPr>
    </w:p>
    <w:p w14:paraId="592E0E01" w14:textId="77777777" w:rsidR="0018703B" w:rsidRDefault="0018703B">
      <w:pPr>
        <w:rPr>
          <w:rFonts w:hint="eastAsia"/>
        </w:rPr>
      </w:pPr>
      <w:r>
        <w:rPr>
          <w:rFonts w:hint="eastAsia"/>
        </w:rPr>
        <w:t>科学视角：蜻蜓的独特魅力</w:t>
      </w:r>
    </w:p>
    <w:p w14:paraId="54A8966C" w14:textId="77777777" w:rsidR="0018703B" w:rsidRDefault="0018703B">
      <w:pPr>
        <w:rPr>
          <w:rFonts w:hint="eastAsia"/>
        </w:rPr>
      </w:pPr>
    </w:p>
    <w:p w14:paraId="2038511B" w14:textId="77777777" w:rsidR="0018703B" w:rsidRDefault="0018703B">
      <w:pPr>
        <w:rPr>
          <w:rFonts w:hint="eastAsia"/>
        </w:rPr>
      </w:pPr>
      <w:r>
        <w:rPr>
          <w:rFonts w:hint="eastAsia"/>
        </w:rPr>
        <w:t>从生物学角度来看，蜻蜓是一种古老而神奇的昆虫。它们拥有超过3亿年的进化历史，比恐龙还要早数千万年。蜻蜓的翅膀结构复杂，能够实现快速振翅和精准控制，使其成为自然界中最优秀的飞行者之一。据统计，蜻蜓每秒可以拍动翅膀30次以上，甚至能在空中完成急转弯、悬停等高难度动作。</w:t>
      </w:r>
    </w:p>
    <w:p w14:paraId="3F8B1027" w14:textId="77777777" w:rsidR="0018703B" w:rsidRDefault="0018703B">
      <w:pPr>
        <w:rPr>
          <w:rFonts w:hint="eastAsia"/>
        </w:rPr>
      </w:pPr>
    </w:p>
    <w:p w14:paraId="34CDA936" w14:textId="77777777" w:rsidR="0018703B" w:rsidRDefault="0018703B">
      <w:pPr>
        <w:rPr>
          <w:rFonts w:hint="eastAsia"/>
        </w:rPr>
      </w:pPr>
    </w:p>
    <w:p w14:paraId="2746E25D" w14:textId="77777777" w:rsidR="0018703B" w:rsidRDefault="0018703B">
      <w:pPr>
        <w:rPr>
          <w:rFonts w:hint="eastAsia"/>
        </w:rPr>
      </w:pPr>
      <w:r>
        <w:rPr>
          <w:rFonts w:hint="eastAsia"/>
        </w:rPr>
        <w:t>同时，蜻蜓还是重要的生态指示物种。由于它们对水质要求较高，通常只生活在清洁的水域附近。因此，通过观察蜻蜓的数量和分布，科学家可以评估某一地区的生态环境状况。可以说，蜻蜓不仅是大自然的精灵，也是人类保护环境的重要伙伴。</w:t>
      </w:r>
    </w:p>
    <w:p w14:paraId="3423A63C" w14:textId="77777777" w:rsidR="0018703B" w:rsidRDefault="0018703B">
      <w:pPr>
        <w:rPr>
          <w:rFonts w:hint="eastAsia"/>
        </w:rPr>
      </w:pPr>
    </w:p>
    <w:p w14:paraId="4836D62B" w14:textId="77777777" w:rsidR="0018703B" w:rsidRDefault="0018703B">
      <w:pPr>
        <w:rPr>
          <w:rFonts w:hint="eastAsia"/>
        </w:rPr>
      </w:pPr>
    </w:p>
    <w:p w14:paraId="261293C4" w14:textId="77777777" w:rsidR="0018703B" w:rsidRDefault="0018703B">
      <w:pPr>
        <w:rPr>
          <w:rFonts w:hint="eastAsia"/>
        </w:rPr>
      </w:pPr>
      <w:r>
        <w:rPr>
          <w:rFonts w:hint="eastAsia"/>
        </w:rPr>
        <w:t>最后的总结：蜻蜓的拼音与文化价值</w:t>
      </w:r>
    </w:p>
    <w:p w14:paraId="04D8249B" w14:textId="77777777" w:rsidR="0018703B" w:rsidRDefault="0018703B">
      <w:pPr>
        <w:rPr>
          <w:rFonts w:hint="eastAsia"/>
        </w:rPr>
      </w:pPr>
    </w:p>
    <w:p w14:paraId="07219F8B" w14:textId="77777777" w:rsidR="0018703B" w:rsidRDefault="0018703B">
      <w:pPr>
        <w:rPr>
          <w:rFonts w:hint="eastAsia"/>
        </w:rPr>
      </w:pPr>
      <w:r>
        <w:rPr>
          <w:rFonts w:hint="eastAsia"/>
        </w:rPr>
        <w:t>“蜻蜓”的拼音“qīng tíng”是准确且规范的。它不仅是一个简单的词语，更承载着丰富的文化和科学内涵。无论是作为语言符号，还是作为自然界的成员，蜻蜓都值得我们深入了解和珍惜。下次当你听到“蜻蜓”这个词时，不妨停下脚步，欣赏一下这些小巧玲珑的生物，感受它们带来的美好与惊喜。</w:t>
      </w:r>
    </w:p>
    <w:p w14:paraId="7C1F108A" w14:textId="77777777" w:rsidR="0018703B" w:rsidRDefault="0018703B">
      <w:pPr>
        <w:rPr>
          <w:rFonts w:hint="eastAsia"/>
        </w:rPr>
      </w:pPr>
    </w:p>
    <w:p w14:paraId="4B182713" w14:textId="77777777" w:rsidR="0018703B" w:rsidRDefault="001870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B5E4D7" w14:textId="4ECA89E0" w:rsidR="002E230A" w:rsidRDefault="002E230A"/>
    <w:sectPr w:rsidR="002E23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30A"/>
    <w:rsid w:val="0018703B"/>
    <w:rsid w:val="002E230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66CF0A-3DFE-49D9-9213-5AFFBCDFD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23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3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3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3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3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3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3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3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3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23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23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23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23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23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23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23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23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23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23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23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3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23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23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23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23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23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23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23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23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