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A7A1" w14:textId="77777777" w:rsidR="003975AE" w:rsidRDefault="003975AE">
      <w:pPr>
        <w:rPr>
          <w:rFonts w:hint="eastAsia"/>
        </w:rPr>
      </w:pPr>
    </w:p>
    <w:p w14:paraId="4C34F9D5" w14:textId="77777777" w:rsidR="003975AE" w:rsidRDefault="003975AE">
      <w:pPr>
        <w:rPr>
          <w:rFonts w:hint="eastAsia"/>
        </w:rPr>
      </w:pPr>
      <w:r>
        <w:rPr>
          <w:rFonts w:hint="eastAsia"/>
        </w:rPr>
        <w:t>裙子的拼音怎么拼写声调</w:t>
      </w:r>
    </w:p>
    <w:p w14:paraId="5B08853A" w14:textId="77777777" w:rsidR="003975AE" w:rsidRDefault="003975AE">
      <w:pPr>
        <w:rPr>
          <w:rFonts w:hint="eastAsia"/>
        </w:rPr>
      </w:pPr>
      <w:r>
        <w:rPr>
          <w:rFonts w:hint="eastAsia"/>
        </w:rPr>
        <w:t>裙子，作为女性衣橱中的经典单品，其名称在汉语中的拼音是“qún zi”。对于学习汉语的朋友来说，正确掌握汉语拼音的拼写和声调至关重要。汉语是一种声调语言，每个汉字都有自己的声调，而这些声调可以改变词语的意思。因此，在学习汉语时，了解如何准确地发音是非常重要的。</w:t>
      </w:r>
    </w:p>
    <w:p w14:paraId="23E7653D" w14:textId="77777777" w:rsidR="003975AE" w:rsidRDefault="003975AE">
      <w:pPr>
        <w:rPr>
          <w:rFonts w:hint="eastAsia"/>
        </w:rPr>
      </w:pPr>
    </w:p>
    <w:p w14:paraId="16A7288E" w14:textId="77777777" w:rsidR="003975AE" w:rsidRDefault="003975AE">
      <w:pPr>
        <w:rPr>
          <w:rFonts w:hint="eastAsia"/>
        </w:rPr>
      </w:pPr>
    </w:p>
    <w:p w14:paraId="0CA64085" w14:textId="77777777" w:rsidR="003975AE" w:rsidRDefault="003975AE">
      <w:pPr>
        <w:rPr>
          <w:rFonts w:hint="eastAsia"/>
        </w:rPr>
      </w:pPr>
      <w:r>
        <w:rPr>
          <w:rFonts w:hint="eastAsia"/>
        </w:rPr>
        <w:t>汉语拼音基础</w:t>
      </w:r>
    </w:p>
    <w:p w14:paraId="13109A9D" w14:textId="77777777" w:rsidR="003975AE" w:rsidRDefault="003975AE">
      <w:pPr>
        <w:rPr>
          <w:rFonts w:hint="eastAsia"/>
        </w:rPr>
      </w:pPr>
      <w:r>
        <w:rPr>
          <w:rFonts w:hint="eastAsia"/>
        </w:rPr>
        <w:t>汉语拼音是一种表示汉字发音的方法，它由拉丁字母组成。汉语拼音系统包括四个主要声调以及一个轻声。每个声调都有特定的音高变化模式：“第一声”（ˉ）表示声音平直，“第二声”（ˊ）代表升调，“第三声”（ˇ）为降升调，“第四声”（ˋ）则是降调。以“裙子”的拼音为例，“qún”属于第二声，意味着读音需要从低到高逐渐上升；而“zi”通常发轻声，不需要特别强调声调。</w:t>
      </w:r>
    </w:p>
    <w:p w14:paraId="7B40E57C" w14:textId="77777777" w:rsidR="003975AE" w:rsidRDefault="003975AE">
      <w:pPr>
        <w:rPr>
          <w:rFonts w:hint="eastAsia"/>
        </w:rPr>
      </w:pPr>
    </w:p>
    <w:p w14:paraId="31618399" w14:textId="77777777" w:rsidR="003975AE" w:rsidRDefault="003975AE">
      <w:pPr>
        <w:rPr>
          <w:rFonts w:hint="eastAsia"/>
        </w:rPr>
      </w:pPr>
    </w:p>
    <w:p w14:paraId="47408328" w14:textId="77777777" w:rsidR="003975AE" w:rsidRDefault="003975AE">
      <w:pPr>
        <w:rPr>
          <w:rFonts w:hint="eastAsia"/>
        </w:rPr>
      </w:pPr>
      <w:r>
        <w:rPr>
          <w:rFonts w:hint="eastAsia"/>
        </w:rPr>
        <w:t>为什么学习汉语拼音很重要</w:t>
      </w:r>
    </w:p>
    <w:p w14:paraId="0BA68998" w14:textId="77777777" w:rsidR="003975AE" w:rsidRDefault="003975AE">
      <w:pPr>
        <w:rPr>
          <w:rFonts w:hint="eastAsia"/>
        </w:rPr>
      </w:pPr>
      <w:r>
        <w:rPr>
          <w:rFonts w:hint="eastAsia"/>
        </w:rPr>
        <w:t>学习汉语拼音不仅有助于非母语者更好地掌握中文发音，而且也是初学者理解汉字结构、记忆词汇的有效工具。通过学习拼音，学生可以更轻松地阅读和写作，并且能够更快地适应中文环境。准确的拼音知识对提高听说能力也极为关键，尤其是在区分同音字方面。</w:t>
      </w:r>
    </w:p>
    <w:p w14:paraId="0AE24348" w14:textId="77777777" w:rsidR="003975AE" w:rsidRDefault="003975AE">
      <w:pPr>
        <w:rPr>
          <w:rFonts w:hint="eastAsia"/>
        </w:rPr>
      </w:pPr>
    </w:p>
    <w:p w14:paraId="010BD70A" w14:textId="77777777" w:rsidR="003975AE" w:rsidRDefault="003975AE">
      <w:pPr>
        <w:rPr>
          <w:rFonts w:hint="eastAsia"/>
        </w:rPr>
      </w:pPr>
    </w:p>
    <w:p w14:paraId="03E0B934" w14:textId="77777777" w:rsidR="003975AE" w:rsidRDefault="003975AE">
      <w:pPr>
        <w:rPr>
          <w:rFonts w:hint="eastAsia"/>
        </w:rPr>
      </w:pPr>
      <w:r>
        <w:rPr>
          <w:rFonts w:hint="eastAsia"/>
        </w:rPr>
        <w:t>练习与应用</w:t>
      </w:r>
    </w:p>
    <w:p w14:paraId="540FD5AC" w14:textId="77777777" w:rsidR="003975AE" w:rsidRDefault="003975AE">
      <w:pPr>
        <w:rPr>
          <w:rFonts w:hint="eastAsia"/>
        </w:rPr>
      </w:pPr>
      <w:r>
        <w:rPr>
          <w:rFonts w:hint="eastAsia"/>
        </w:rPr>
        <w:t>为了熟练掌握“裙子”以及其他词汇的拼音发音，建议多进行听写练习和口语交流。可以通过模仿录音材料中的发音来提升自己的语调准确性，同时也可以尝试使用汉语学习软件或参与在线课程，这些资源往往提供丰富的互动练习机会，帮助学习者在实践中巩固所学知识。</w:t>
      </w:r>
    </w:p>
    <w:p w14:paraId="5225C114" w14:textId="77777777" w:rsidR="003975AE" w:rsidRDefault="003975AE">
      <w:pPr>
        <w:rPr>
          <w:rFonts w:hint="eastAsia"/>
        </w:rPr>
      </w:pPr>
    </w:p>
    <w:p w14:paraId="29C828DC" w14:textId="77777777" w:rsidR="003975AE" w:rsidRDefault="003975AE">
      <w:pPr>
        <w:rPr>
          <w:rFonts w:hint="eastAsia"/>
        </w:rPr>
      </w:pPr>
    </w:p>
    <w:p w14:paraId="30C13F54" w14:textId="77777777" w:rsidR="003975AE" w:rsidRDefault="003975AE">
      <w:pPr>
        <w:rPr>
          <w:rFonts w:hint="eastAsia"/>
        </w:rPr>
      </w:pPr>
      <w:r>
        <w:rPr>
          <w:rFonts w:hint="eastAsia"/>
        </w:rPr>
        <w:t>最后的总结</w:t>
      </w:r>
    </w:p>
    <w:p w14:paraId="2AD74288" w14:textId="77777777" w:rsidR="003975AE" w:rsidRDefault="003975AE">
      <w:pPr>
        <w:rPr>
          <w:rFonts w:hint="eastAsia"/>
        </w:rPr>
      </w:pPr>
      <w:r>
        <w:rPr>
          <w:rFonts w:hint="eastAsia"/>
        </w:rPr>
        <w:t>学习汉语拼音是一个逐步积累的过程，其中包含了对声调规则的理解和运用。“裙子”的拼音“qún zi”，特别是它的声调标记，展示了汉语中声调的重要性。通过持续的学习和实践，即使是汉语初学者也能逐渐掌握正确的发音技巧，从而更加自信地使用汉语进行沟通。</w:t>
      </w:r>
    </w:p>
    <w:p w14:paraId="2D24030D" w14:textId="77777777" w:rsidR="003975AE" w:rsidRDefault="003975AE">
      <w:pPr>
        <w:rPr>
          <w:rFonts w:hint="eastAsia"/>
        </w:rPr>
      </w:pPr>
    </w:p>
    <w:p w14:paraId="63B70A89" w14:textId="77777777" w:rsidR="003975AE" w:rsidRDefault="003975AE">
      <w:pPr>
        <w:rPr>
          <w:rFonts w:hint="eastAsia"/>
        </w:rPr>
      </w:pPr>
    </w:p>
    <w:p w14:paraId="4DF42725" w14:textId="77777777" w:rsidR="003975AE" w:rsidRDefault="00397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1DDE0" w14:textId="001C04E3" w:rsidR="002000E9" w:rsidRDefault="002000E9"/>
    <w:sectPr w:rsidR="0020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E9"/>
    <w:rsid w:val="002000E9"/>
    <w:rsid w:val="003975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4DDD6-E7C6-4F91-B027-24E471BC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