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1D09" w14:textId="77777777" w:rsidR="003A4CA7" w:rsidRDefault="003A4CA7">
      <w:pPr>
        <w:rPr>
          <w:rFonts w:hint="eastAsia"/>
        </w:rPr>
      </w:pPr>
    </w:p>
    <w:p w14:paraId="66A21B14" w14:textId="77777777" w:rsidR="003A4CA7" w:rsidRDefault="003A4CA7">
      <w:pPr>
        <w:rPr>
          <w:rFonts w:hint="eastAsia"/>
        </w:rPr>
      </w:pPr>
      <w:r>
        <w:rPr>
          <w:rFonts w:hint="eastAsia"/>
        </w:rPr>
        <w:t>认位置的拼音</w:t>
      </w:r>
    </w:p>
    <w:p w14:paraId="332A9AE0" w14:textId="77777777" w:rsidR="003A4CA7" w:rsidRDefault="003A4CA7">
      <w:pPr>
        <w:rPr>
          <w:rFonts w:hint="eastAsia"/>
        </w:rPr>
      </w:pPr>
      <w:r>
        <w:rPr>
          <w:rFonts w:hint="eastAsia"/>
        </w:rPr>
        <w:t>在汉语学习的过程中，拼音作为汉字的标准音标系统，扮演着极为重要的角色。它不仅帮助人们正确发音，还对识字和读写能力的发展有着不可忽视的作用。“认位置的拼音”这一主题旨在探讨如何通过理解汉字的结构与拼音之间的关系来提高汉字识别能力和书写准确性。</w:t>
      </w:r>
    </w:p>
    <w:p w14:paraId="66014CC1" w14:textId="77777777" w:rsidR="003A4CA7" w:rsidRDefault="003A4CA7">
      <w:pPr>
        <w:rPr>
          <w:rFonts w:hint="eastAsia"/>
        </w:rPr>
      </w:pPr>
    </w:p>
    <w:p w14:paraId="6D57D854" w14:textId="77777777" w:rsidR="003A4CA7" w:rsidRDefault="003A4CA7">
      <w:pPr>
        <w:rPr>
          <w:rFonts w:hint="eastAsia"/>
        </w:rPr>
      </w:pPr>
    </w:p>
    <w:p w14:paraId="177CB065" w14:textId="77777777" w:rsidR="003A4CA7" w:rsidRDefault="003A4CA7">
      <w:pPr>
        <w:rPr>
          <w:rFonts w:hint="eastAsia"/>
        </w:rPr>
      </w:pPr>
      <w:r>
        <w:rPr>
          <w:rFonts w:hint="eastAsia"/>
        </w:rPr>
        <w:t>汉字的构成及其重要性</w:t>
      </w:r>
    </w:p>
    <w:p w14:paraId="49BDB19E" w14:textId="77777777" w:rsidR="003A4CA7" w:rsidRDefault="003A4CA7">
      <w:pPr>
        <w:rPr>
          <w:rFonts w:hint="eastAsia"/>
        </w:rPr>
      </w:pPr>
      <w:r>
        <w:rPr>
          <w:rFonts w:hint="eastAsia"/>
        </w:rPr>
        <w:t>汉字是一种表意文字，由多个部分组成，包括部首、偏旁等。每个部分都有其特定的意义或发音提示。了解这些组成部分对于掌握汉字至关重要。例如，“河”这个字，左边的“氵”表示这个字与水有关，而右边的“可”则提供了发音线索。通过这种方式，学习者可以更好地记住汉字的形状和含义。</w:t>
      </w:r>
    </w:p>
    <w:p w14:paraId="63EAFADD" w14:textId="77777777" w:rsidR="003A4CA7" w:rsidRDefault="003A4CA7">
      <w:pPr>
        <w:rPr>
          <w:rFonts w:hint="eastAsia"/>
        </w:rPr>
      </w:pPr>
    </w:p>
    <w:p w14:paraId="4684872B" w14:textId="77777777" w:rsidR="003A4CA7" w:rsidRDefault="003A4CA7">
      <w:pPr>
        <w:rPr>
          <w:rFonts w:hint="eastAsia"/>
        </w:rPr>
      </w:pPr>
    </w:p>
    <w:p w14:paraId="3F18263A" w14:textId="77777777" w:rsidR="003A4CA7" w:rsidRDefault="003A4CA7">
      <w:pPr>
        <w:rPr>
          <w:rFonts w:hint="eastAsia"/>
        </w:rPr>
      </w:pPr>
      <w:r>
        <w:rPr>
          <w:rFonts w:hint="eastAsia"/>
        </w:rPr>
        <w:t>拼音的作用</w:t>
      </w:r>
    </w:p>
    <w:p w14:paraId="5B520206" w14:textId="77777777" w:rsidR="003A4CA7" w:rsidRDefault="003A4CA7">
      <w:pPr>
        <w:rPr>
          <w:rFonts w:hint="eastAsia"/>
        </w:rPr>
      </w:pPr>
      <w:r>
        <w:rPr>
          <w:rFonts w:hint="eastAsia"/>
        </w:rPr>
        <w:t>拼音是连接汉字与其发音的桥梁。它采用拉丁字母的形式，为每一个汉字提供了一个标准化的发音指南。这使得即便是不懂汉字的人也能根据拼音大致发出汉字的声音。更重要的是，拼音能够帮助学生快速地掌握大量词汇，从而加速他们的汉语学习进程。</w:t>
      </w:r>
    </w:p>
    <w:p w14:paraId="3891CAA9" w14:textId="77777777" w:rsidR="003A4CA7" w:rsidRDefault="003A4CA7">
      <w:pPr>
        <w:rPr>
          <w:rFonts w:hint="eastAsia"/>
        </w:rPr>
      </w:pPr>
    </w:p>
    <w:p w14:paraId="61986C5E" w14:textId="77777777" w:rsidR="003A4CA7" w:rsidRDefault="003A4CA7">
      <w:pPr>
        <w:rPr>
          <w:rFonts w:hint="eastAsia"/>
        </w:rPr>
      </w:pPr>
    </w:p>
    <w:p w14:paraId="346D6614" w14:textId="77777777" w:rsidR="003A4CA7" w:rsidRDefault="003A4CA7">
      <w:pPr>
        <w:rPr>
          <w:rFonts w:hint="eastAsia"/>
        </w:rPr>
      </w:pPr>
      <w:r>
        <w:rPr>
          <w:rFonts w:hint="eastAsia"/>
        </w:rPr>
        <w:t>结合位置理解拼音</w:t>
      </w:r>
    </w:p>
    <w:p w14:paraId="02829311" w14:textId="77777777" w:rsidR="003A4CA7" w:rsidRDefault="003A4CA7">
      <w:pPr>
        <w:rPr>
          <w:rFonts w:hint="eastAsia"/>
        </w:rPr>
      </w:pPr>
      <w:r>
        <w:rPr>
          <w:rFonts w:hint="eastAsia"/>
        </w:rPr>
        <w:t>当提到“认位置的拼音”，我们实际上是在强调通过分析汉字中各个元素的位置关系来推断其发音。比如，在许多汉字中，位于左侧的部分往往与该字的意义相关，而右侧的部分则可能指示发音。这种模式虽然并非绝对，但在很多情况下都是有效的。因此，学习者可以通过观察汉字内部结构来增强对其拼音的记忆。</w:t>
      </w:r>
    </w:p>
    <w:p w14:paraId="3CA0A2AA" w14:textId="77777777" w:rsidR="003A4CA7" w:rsidRDefault="003A4CA7">
      <w:pPr>
        <w:rPr>
          <w:rFonts w:hint="eastAsia"/>
        </w:rPr>
      </w:pPr>
    </w:p>
    <w:p w14:paraId="38C1D0C1" w14:textId="77777777" w:rsidR="003A4CA7" w:rsidRDefault="003A4CA7">
      <w:pPr>
        <w:rPr>
          <w:rFonts w:hint="eastAsia"/>
        </w:rPr>
      </w:pPr>
    </w:p>
    <w:p w14:paraId="01F3D35A" w14:textId="77777777" w:rsidR="003A4CA7" w:rsidRDefault="003A4CA7">
      <w:pPr>
        <w:rPr>
          <w:rFonts w:hint="eastAsia"/>
        </w:rPr>
      </w:pPr>
      <w:r>
        <w:rPr>
          <w:rFonts w:hint="eastAsia"/>
        </w:rPr>
        <w:t>实践中的应用</w:t>
      </w:r>
    </w:p>
    <w:p w14:paraId="50BA6FF7" w14:textId="77777777" w:rsidR="003A4CA7" w:rsidRDefault="003A4CA7">
      <w:pPr>
        <w:rPr>
          <w:rFonts w:hint="eastAsia"/>
        </w:rPr>
      </w:pPr>
      <w:r>
        <w:rPr>
          <w:rFonts w:hint="eastAsia"/>
        </w:rPr>
        <w:t>将“认位置的拼音”理念应用于实际学习中，可以通过练习来强化记忆。比如，制作卡片，一面写上汉字，另一面则是对应的拼音和解释。这样，学习者可以在反复查看和尝试回忆的过程中逐渐加深对汉字的理解和记忆。利用现代技术，如手机应用程序或在线资源，也可以极大地丰富学习体验，使学习过程更加生动有趣。</w:t>
      </w:r>
    </w:p>
    <w:p w14:paraId="3CAF3A32" w14:textId="77777777" w:rsidR="003A4CA7" w:rsidRDefault="003A4CA7">
      <w:pPr>
        <w:rPr>
          <w:rFonts w:hint="eastAsia"/>
        </w:rPr>
      </w:pPr>
    </w:p>
    <w:p w14:paraId="3CAE7F27" w14:textId="77777777" w:rsidR="003A4CA7" w:rsidRDefault="003A4CA7">
      <w:pPr>
        <w:rPr>
          <w:rFonts w:hint="eastAsia"/>
        </w:rPr>
      </w:pPr>
    </w:p>
    <w:p w14:paraId="6FFD2B6C" w14:textId="77777777" w:rsidR="003A4CA7" w:rsidRDefault="003A4CA7">
      <w:pPr>
        <w:rPr>
          <w:rFonts w:hint="eastAsia"/>
        </w:rPr>
      </w:pPr>
      <w:r>
        <w:rPr>
          <w:rFonts w:hint="eastAsia"/>
        </w:rPr>
        <w:t>最后的总结</w:t>
      </w:r>
    </w:p>
    <w:p w14:paraId="6DD7C603" w14:textId="77777777" w:rsidR="003A4CA7" w:rsidRDefault="003A4CA7">
      <w:pPr>
        <w:rPr>
          <w:rFonts w:hint="eastAsia"/>
        </w:rPr>
      </w:pPr>
      <w:r>
        <w:rPr>
          <w:rFonts w:hint="eastAsia"/>
        </w:rPr>
        <w:t>“认位置的拼音”不仅是一个理论上的概念，更是一种实用的学习策略。通过深入理解和灵活运用这一方法，汉语学习者可以更有效地提升自己的语言技能，享受学习的乐趣。无论你是初学者还是有一定基础的学生，这种方法都能为你带来意想不到的帮助。</w:t>
      </w:r>
    </w:p>
    <w:p w14:paraId="3149A727" w14:textId="77777777" w:rsidR="003A4CA7" w:rsidRDefault="003A4CA7">
      <w:pPr>
        <w:rPr>
          <w:rFonts w:hint="eastAsia"/>
        </w:rPr>
      </w:pPr>
    </w:p>
    <w:p w14:paraId="61D3595F" w14:textId="77777777" w:rsidR="003A4CA7" w:rsidRDefault="003A4CA7">
      <w:pPr>
        <w:rPr>
          <w:rFonts w:hint="eastAsia"/>
        </w:rPr>
      </w:pPr>
    </w:p>
    <w:p w14:paraId="3D27F053" w14:textId="77777777" w:rsidR="003A4CA7" w:rsidRDefault="003A4CA7">
      <w:pPr>
        <w:rPr>
          <w:rFonts w:hint="eastAsia"/>
        </w:rPr>
      </w:pPr>
      <w:r>
        <w:rPr>
          <w:rFonts w:hint="eastAsia"/>
        </w:rPr>
        <w:t>本文是由每日作文网(2345lzwz.com)为大家创作</w:t>
      </w:r>
    </w:p>
    <w:p w14:paraId="692930A3" w14:textId="04188EB9" w:rsidR="00EF222E" w:rsidRDefault="00EF222E"/>
    <w:sectPr w:rsidR="00EF2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2E"/>
    <w:rsid w:val="003A4CA7"/>
    <w:rsid w:val="00B42149"/>
    <w:rsid w:val="00EF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FA9EC-02ED-448E-BDAA-163528FC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22E"/>
    <w:rPr>
      <w:rFonts w:cstheme="majorBidi"/>
      <w:color w:val="2F5496" w:themeColor="accent1" w:themeShade="BF"/>
      <w:sz w:val="28"/>
      <w:szCs w:val="28"/>
    </w:rPr>
  </w:style>
  <w:style w:type="character" w:customStyle="1" w:styleId="50">
    <w:name w:val="标题 5 字符"/>
    <w:basedOn w:val="a0"/>
    <w:link w:val="5"/>
    <w:uiPriority w:val="9"/>
    <w:semiHidden/>
    <w:rsid w:val="00EF222E"/>
    <w:rPr>
      <w:rFonts w:cstheme="majorBidi"/>
      <w:color w:val="2F5496" w:themeColor="accent1" w:themeShade="BF"/>
      <w:sz w:val="24"/>
    </w:rPr>
  </w:style>
  <w:style w:type="character" w:customStyle="1" w:styleId="60">
    <w:name w:val="标题 6 字符"/>
    <w:basedOn w:val="a0"/>
    <w:link w:val="6"/>
    <w:uiPriority w:val="9"/>
    <w:semiHidden/>
    <w:rsid w:val="00EF222E"/>
    <w:rPr>
      <w:rFonts w:cstheme="majorBidi"/>
      <w:b/>
      <w:bCs/>
      <w:color w:val="2F5496" w:themeColor="accent1" w:themeShade="BF"/>
    </w:rPr>
  </w:style>
  <w:style w:type="character" w:customStyle="1" w:styleId="70">
    <w:name w:val="标题 7 字符"/>
    <w:basedOn w:val="a0"/>
    <w:link w:val="7"/>
    <w:uiPriority w:val="9"/>
    <w:semiHidden/>
    <w:rsid w:val="00EF222E"/>
    <w:rPr>
      <w:rFonts w:cstheme="majorBidi"/>
      <w:b/>
      <w:bCs/>
      <w:color w:val="595959" w:themeColor="text1" w:themeTint="A6"/>
    </w:rPr>
  </w:style>
  <w:style w:type="character" w:customStyle="1" w:styleId="80">
    <w:name w:val="标题 8 字符"/>
    <w:basedOn w:val="a0"/>
    <w:link w:val="8"/>
    <w:uiPriority w:val="9"/>
    <w:semiHidden/>
    <w:rsid w:val="00EF222E"/>
    <w:rPr>
      <w:rFonts w:cstheme="majorBidi"/>
      <w:color w:val="595959" w:themeColor="text1" w:themeTint="A6"/>
    </w:rPr>
  </w:style>
  <w:style w:type="character" w:customStyle="1" w:styleId="90">
    <w:name w:val="标题 9 字符"/>
    <w:basedOn w:val="a0"/>
    <w:link w:val="9"/>
    <w:uiPriority w:val="9"/>
    <w:semiHidden/>
    <w:rsid w:val="00EF222E"/>
    <w:rPr>
      <w:rFonts w:eastAsiaTheme="majorEastAsia" w:cstheme="majorBidi"/>
      <w:color w:val="595959" w:themeColor="text1" w:themeTint="A6"/>
    </w:rPr>
  </w:style>
  <w:style w:type="paragraph" w:styleId="a3">
    <w:name w:val="Title"/>
    <w:basedOn w:val="a"/>
    <w:next w:val="a"/>
    <w:link w:val="a4"/>
    <w:uiPriority w:val="10"/>
    <w:qFormat/>
    <w:rsid w:val="00EF2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22E"/>
    <w:pPr>
      <w:spacing w:before="160"/>
      <w:jc w:val="center"/>
    </w:pPr>
    <w:rPr>
      <w:i/>
      <w:iCs/>
      <w:color w:val="404040" w:themeColor="text1" w:themeTint="BF"/>
    </w:rPr>
  </w:style>
  <w:style w:type="character" w:customStyle="1" w:styleId="a8">
    <w:name w:val="引用 字符"/>
    <w:basedOn w:val="a0"/>
    <w:link w:val="a7"/>
    <w:uiPriority w:val="29"/>
    <w:rsid w:val="00EF222E"/>
    <w:rPr>
      <w:i/>
      <w:iCs/>
      <w:color w:val="404040" w:themeColor="text1" w:themeTint="BF"/>
    </w:rPr>
  </w:style>
  <w:style w:type="paragraph" w:styleId="a9">
    <w:name w:val="List Paragraph"/>
    <w:basedOn w:val="a"/>
    <w:uiPriority w:val="34"/>
    <w:qFormat/>
    <w:rsid w:val="00EF222E"/>
    <w:pPr>
      <w:ind w:left="720"/>
      <w:contextualSpacing/>
    </w:pPr>
  </w:style>
  <w:style w:type="character" w:styleId="aa">
    <w:name w:val="Intense Emphasis"/>
    <w:basedOn w:val="a0"/>
    <w:uiPriority w:val="21"/>
    <w:qFormat/>
    <w:rsid w:val="00EF222E"/>
    <w:rPr>
      <w:i/>
      <w:iCs/>
      <w:color w:val="2F5496" w:themeColor="accent1" w:themeShade="BF"/>
    </w:rPr>
  </w:style>
  <w:style w:type="paragraph" w:styleId="ab">
    <w:name w:val="Intense Quote"/>
    <w:basedOn w:val="a"/>
    <w:next w:val="a"/>
    <w:link w:val="ac"/>
    <w:uiPriority w:val="30"/>
    <w:qFormat/>
    <w:rsid w:val="00EF2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22E"/>
    <w:rPr>
      <w:i/>
      <w:iCs/>
      <w:color w:val="2F5496" w:themeColor="accent1" w:themeShade="BF"/>
    </w:rPr>
  </w:style>
  <w:style w:type="character" w:styleId="ad">
    <w:name w:val="Intense Reference"/>
    <w:basedOn w:val="a0"/>
    <w:uiPriority w:val="32"/>
    <w:qFormat/>
    <w:rsid w:val="00EF2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