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0BB5" w14:textId="77777777" w:rsidR="00C91291" w:rsidRDefault="00C91291">
      <w:pPr>
        <w:rPr>
          <w:rFonts w:hint="eastAsia"/>
        </w:rPr>
      </w:pPr>
    </w:p>
    <w:p w14:paraId="4DE08DA8" w14:textId="77777777" w:rsidR="00C91291" w:rsidRDefault="00C91291">
      <w:pPr>
        <w:rPr>
          <w:rFonts w:hint="eastAsia"/>
        </w:rPr>
      </w:pPr>
      <w:r>
        <w:rPr>
          <w:rFonts w:hint="eastAsia"/>
        </w:rPr>
        <w:t>谁的拼音怎么写</w:t>
      </w:r>
    </w:p>
    <w:p w14:paraId="3F0A8B82" w14:textId="77777777" w:rsidR="00C91291" w:rsidRDefault="00C91291">
      <w:pPr>
        <w:rPr>
          <w:rFonts w:hint="eastAsia"/>
        </w:rPr>
      </w:pPr>
      <w:r>
        <w:rPr>
          <w:rFonts w:hint="eastAsia"/>
        </w:rPr>
        <w:t>在汉语的学习过程中，拼音是每一个初学者都需要掌握的基础知识。拼音不仅是汉字的标准发音指南，也是连接不同方言区人们交流的重要桥梁。对于非母语学习者而言，正确地书写和使用拼音能够极大地帮助他们更快更好地学习汉语。</w:t>
      </w:r>
    </w:p>
    <w:p w14:paraId="40A59296" w14:textId="77777777" w:rsidR="00C91291" w:rsidRDefault="00C91291">
      <w:pPr>
        <w:rPr>
          <w:rFonts w:hint="eastAsia"/>
        </w:rPr>
      </w:pPr>
    </w:p>
    <w:p w14:paraId="23FC9FDC" w14:textId="77777777" w:rsidR="00C91291" w:rsidRDefault="00C91291">
      <w:pPr>
        <w:rPr>
          <w:rFonts w:hint="eastAsia"/>
        </w:rPr>
      </w:pPr>
    </w:p>
    <w:p w14:paraId="2A6B9BB4" w14:textId="77777777" w:rsidR="00C91291" w:rsidRDefault="00C91291">
      <w:pPr>
        <w:rPr>
          <w:rFonts w:hint="eastAsia"/>
        </w:rPr>
      </w:pPr>
      <w:r>
        <w:rPr>
          <w:rFonts w:hint="eastAsia"/>
        </w:rPr>
        <w:t>什么是拼音</w:t>
      </w:r>
    </w:p>
    <w:p w14:paraId="658F6768" w14:textId="77777777" w:rsidR="00C91291" w:rsidRDefault="00C91291">
      <w:pPr>
        <w:rPr>
          <w:rFonts w:hint="eastAsia"/>
        </w:rPr>
      </w:pPr>
      <w:r>
        <w:rPr>
          <w:rFonts w:hint="eastAsia"/>
        </w:rPr>
        <w:t>拼音是汉字的拉丁字母转写工具，于1958年在中国正式公布并推广使用。它由声母、韵母以及声调三部分组成。拼音的设计目的是为了帮助人们准确地发出汉字的读音，同时也有助于儿童和外国人学习汉语。通过拼音，我们可以较为准确地标注出汉字的读音，使得即使不认识某个汉字的人也能够根据拼音大致读出其发音。</w:t>
      </w:r>
    </w:p>
    <w:p w14:paraId="271C4351" w14:textId="77777777" w:rsidR="00C91291" w:rsidRDefault="00C91291">
      <w:pPr>
        <w:rPr>
          <w:rFonts w:hint="eastAsia"/>
        </w:rPr>
      </w:pPr>
    </w:p>
    <w:p w14:paraId="36A2FA6C" w14:textId="77777777" w:rsidR="00C91291" w:rsidRDefault="00C91291">
      <w:pPr>
        <w:rPr>
          <w:rFonts w:hint="eastAsia"/>
        </w:rPr>
      </w:pPr>
    </w:p>
    <w:p w14:paraId="00668882" w14:textId="77777777" w:rsidR="00C91291" w:rsidRDefault="00C91291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56D61E5" w14:textId="77777777" w:rsidR="00C91291" w:rsidRDefault="00C91291">
      <w:pPr>
        <w:rPr>
          <w:rFonts w:hint="eastAsia"/>
        </w:rPr>
      </w:pPr>
      <w:r>
        <w:rPr>
          <w:rFonts w:hint="eastAsia"/>
        </w:rPr>
        <w:t>正确书写拼音需要遵循一定的规则。拼音的书写应严格依照《汉语拼音方案》的规定。要注意声调符号的位置，如一声（ˉ）、二声（ˊ）、三声（ˇ）、四声（ˋ）分别标在相应的元音上。再者，在连续的多音节词中，各音节间需用短横线“-”连接起来以示区分。还有些特殊情况需要注意，比如ü上的两点在与j、q、x相拼时要省略等。</w:t>
      </w:r>
    </w:p>
    <w:p w14:paraId="0DFF8D5C" w14:textId="77777777" w:rsidR="00C91291" w:rsidRDefault="00C91291">
      <w:pPr>
        <w:rPr>
          <w:rFonts w:hint="eastAsia"/>
        </w:rPr>
      </w:pPr>
    </w:p>
    <w:p w14:paraId="3BD8A28A" w14:textId="77777777" w:rsidR="00C91291" w:rsidRDefault="00C91291">
      <w:pPr>
        <w:rPr>
          <w:rFonts w:hint="eastAsia"/>
        </w:rPr>
      </w:pPr>
    </w:p>
    <w:p w14:paraId="3C2992F9" w14:textId="77777777" w:rsidR="00C91291" w:rsidRDefault="00C91291">
      <w:pPr>
        <w:rPr>
          <w:rFonts w:hint="eastAsia"/>
        </w:rPr>
      </w:pPr>
      <w:r>
        <w:rPr>
          <w:rFonts w:hint="eastAsia"/>
        </w:rPr>
        <w:t>拼音的应用场景</w:t>
      </w:r>
    </w:p>
    <w:p w14:paraId="23565AE2" w14:textId="77777777" w:rsidR="00C91291" w:rsidRDefault="00C91291">
      <w:pPr>
        <w:rPr>
          <w:rFonts w:hint="eastAsia"/>
        </w:rPr>
      </w:pPr>
      <w:r>
        <w:rPr>
          <w:rFonts w:hint="eastAsia"/>
        </w:rPr>
        <w:t>拼音在日常生活中的应用非常广泛。在学校教育中，它是孩子们识字认字的好帮手；在对外汉语教学领域，拼音更是不可或缺的教学内容；在信息技术飞速发展的今天，拼音输入法成为了大多数中文用户选择的输入方式之一。除此之外，在一些公共场所或产品说明书上，我们也可以看到拼音的身影，它为不懂汉字的外国友人提供了极大的便利。</w:t>
      </w:r>
    </w:p>
    <w:p w14:paraId="0DEE671C" w14:textId="77777777" w:rsidR="00C91291" w:rsidRDefault="00C91291">
      <w:pPr>
        <w:rPr>
          <w:rFonts w:hint="eastAsia"/>
        </w:rPr>
      </w:pPr>
    </w:p>
    <w:p w14:paraId="3B9DD7B4" w14:textId="77777777" w:rsidR="00C91291" w:rsidRDefault="00C91291">
      <w:pPr>
        <w:rPr>
          <w:rFonts w:hint="eastAsia"/>
        </w:rPr>
      </w:pPr>
    </w:p>
    <w:p w14:paraId="21BBDCC8" w14:textId="77777777" w:rsidR="00C91291" w:rsidRDefault="00C91291">
      <w:pPr>
        <w:rPr>
          <w:rFonts w:hint="eastAsia"/>
        </w:rPr>
      </w:pPr>
      <w:r>
        <w:rPr>
          <w:rFonts w:hint="eastAsia"/>
        </w:rPr>
        <w:t>最后的总结</w:t>
      </w:r>
    </w:p>
    <w:p w14:paraId="21569E68" w14:textId="77777777" w:rsidR="00C91291" w:rsidRDefault="00C91291">
      <w:pPr>
        <w:rPr>
          <w:rFonts w:hint="eastAsia"/>
        </w:rPr>
      </w:pPr>
      <w:r>
        <w:rPr>
          <w:rFonts w:hint="eastAsia"/>
        </w:rPr>
        <w:t>拼音作为汉语学习的重要组成部分，无论是在国内还是国际上都扮演着极其重要的角色。通过深入学习和了解拼音的相关知识，不仅可以提高我们的语言表达能力，还能增进对中国文化的理解和认识。希望每一位汉语学习者都能重视拼音的学习，打下坚实的语言基础。</w:t>
      </w:r>
    </w:p>
    <w:p w14:paraId="28BE89F2" w14:textId="77777777" w:rsidR="00C91291" w:rsidRDefault="00C91291">
      <w:pPr>
        <w:rPr>
          <w:rFonts w:hint="eastAsia"/>
        </w:rPr>
      </w:pPr>
    </w:p>
    <w:p w14:paraId="20AA15DD" w14:textId="77777777" w:rsidR="00C91291" w:rsidRDefault="00C91291">
      <w:pPr>
        <w:rPr>
          <w:rFonts w:hint="eastAsia"/>
        </w:rPr>
      </w:pPr>
    </w:p>
    <w:p w14:paraId="2D0B100B" w14:textId="77777777" w:rsidR="00C91291" w:rsidRDefault="00C91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FE395" w14:textId="381587E4" w:rsidR="00122F7F" w:rsidRDefault="00122F7F"/>
    <w:sectPr w:rsidR="0012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7F"/>
    <w:rsid w:val="00122F7F"/>
    <w:rsid w:val="00B42149"/>
    <w:rsid w:val="00C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C177-3430-454F-98ED-4C72FEA1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