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2FEF" w14:textId="77777777" w:rsidR="004C1D18" w:rsidRDefault="004C1D18">
      <w:pPr>
        <w:rPr>
          <w:rFonts w:hint="eastAsia"/>
        </w:rPr>
      </w:pPr>
      <w:r>
        <w:rPr>
          <w:rFonts w:hint="eastAsia"/>
        </w:rPr>
        <w:t>谜团的拼音</w:t>
      </w:r>
    </w:p>
    <w:p w14:paraId="6D136973" w14:textId="77777777" w:rsidR="004C1D18" w:rsidRDefault="004C1D18">
      <w:pPr>
        <w:rPr>
          <w:rFonts w:hint="eastAsia"/>
        </w:rPr>
      </w:pPr>
      <w:r>
        <w:rPr>
          <w:rFonts w:hint="eastAsia"/>
        </w:rPr>
        <w:t>当我们谈论“谜团”的时候，首先映入眼帘的是它独特的拼音——mí tuán。这两个汉字不仅代表着一种未知的状态，还象征着人们对于探索未知世界的渴望和好奇。在汉语中，“谜”字意味着不解之谜、难以理解的事物；而“团”则常常用来形容聚集在一起的东西或人，二者结合便形成了一个充满神秘色彩的词汇。</w:t>
      </w:r>
    </w:p>
    <w:p w14:paraId="41E04CDD" w14:textId="77777777" w:rsidR="004C1D18" w:rsidRDefault="004C1D18">
      <w:pPr>
        <w:rPr>
          <w:rFonts w:hint="eastAsia"/>
        </w:rPr>
      </w:pPr>
    </w:p>
    <w:p w14:paraId="4FA4A5A3" w14:textId="77777777" w:rsidR="004C1D18" w:rsidRDefault="004C1D18">
      <w:pPr>
        <w:rPr>
          <w:rFonts w:hint="eastAsia"/>
        </w:rPr>
      </w:pPr>
    </w:p>
    <w:p w14:paraId="323A1740" w14:textId="77777777" w:rsidR="004C1D18" w:rsidRDefault="004C1D18">
      <w:pPr>
        <w:rPr>
          <w:rFonts w:hint="eastAsia"/>
        </w:rPr>
      </w:pPr>
      <w:r>
        <w:rPr>
          <w:rFonts w:hint="eastAsia"/>
        </w:rPr>
        <w:t>追寻谜团的背后</w:t>
      </w:r>
    </w:p>
    <w:p w14:paraId="08E3FE03" w14:textId="77777777" w:rsidR="004C1D18" w:rsidRDefault="004C1D18">
      <w:pPr>
        <w:rPr>
          <w:rFonts w:hint="eastAsia"/>
        </w:rPr>
      </w:pPr>
      <w:r>
        <w:rPr>
          <w:rFonts w:hint="eastAsia"/>
        </w:rPr>
        <w:t>每一个谜团背后都隐藏着无数的故事与可能性。无论是在科学领域，还是日常生活中，谜团无处不在。科学家们通过解开自然界的谜团来推动科学技术的进步；历史学家们则试图揭开历史上遗留下来的谜团，以便更好地理解过去。对于普通人而言，生活中的小谜团同样充满了吸引力。例如，为什么有些人总是能够在人群中脱颖而出？这看似简单的现象背后，其实涉及到心理学、社会学等多个领域的知识。</w:t>
      </w:r>
    </w:p>
    <w:p w14:paraId="33495A83" w14:textId="77777777" w:rsidR="004C1D18" w:rsidRDefault="004C1D18">
      <w:pPr>
        <w:rPr>
          <w:rFonts w:hint="eastAsia"/>
        </w:rPr>
      </w:pPr>
    </w:p>
    <w:p w14:paraId="574D2821" w14:textId="77777777" w:rsidR="004C1D18" w:rsidRDefault="004C1D18">
      <w:pPr>
        <w:rPr>
          <w:rFonts w:hint="eastAsia"/>
        </w:rPr>
      </w:pPr>
    </w:p>
    <w:p w14:paraId="6DCAEA3B" w14:textId="77777777" w:rsidR="004C1D18" w:rsidRDefault="004C1D18">
      <w:pPr>
        <w:rPr>
          <w:rFonts w:hint="eastAsia"/>
        </w:rPr>
      </w:pPr>
      <w:r>
        <w:rPr>
          <w:rFonts w:hint="eastAsia"/>
        </w:rPr>
        <w:t>解谜的乐趣</w:t>
      </w:r>
    </w:p>
    <w:p w14:paraId="45AB1B13" w14:textId="77777777" w:rsidR="004C1D18" w:rsidRDefault="004C1D18">
      <w:pPr>
        <w:rPr>
          <w:rFonts w:hint="eastAsia"/>
        </w:rPr>
      </w:pPr>
      <w:r>
        <w:rPr>
          <w:rFonts w:hint="eastAsia"/>
        </w:rPr>
        <w:t>解谜不仅仅是一种智力活动，更是一种心灵上的享受。当一个人成功解开一个谜题时，那种成就感是无法用言语来形容的。不仅如此，解谜过程本身也是一种学习的过程。在这个过程中，我们不仅可以学到新的知识，还能培养自己的逻辑思维能力和解决问题的能力。因此，无论是参与逃脱房间游戏，还是解决日常生活中的难题，都能够给人带来极大的满足感。</w:t>
      </w:r>
    </w:p>
    <w:p w14:paraId="6CE6E658" w14:textId="77777777" w:rsidR="004C1D18" w:rsidRDefault="004C1D18">
      <w:pPr>
        <w:rPr>
          <w:rFonts w:hint="eastAsia"/>
        </w:rPr>
      </w:pPr>
    </w:p>
    <w:p w14:paraId="66A1F441" w14:textId="77777777" w:rsidR="004C1D18" w:rsidRDefault="004C1D18">
      <w:pPr>
        <w:rPr>
          <w:rFonts w:hint="eastAsia"/>
        </w:rPr>
      </w:pPr>
    </w:p>
    <w:p w14:paraId="014888F4" w14:textId="77777777" w:rsidR="004C1D18" w:rsidRDefault="004C1D18">
      <w:pPr>
        <w:rPr>
          <w:rFonts w:hint="eastAsia"/>
        </w:rPr>
      </w:pPr>
      <w:r>
        <w:rPr>
          <w:rFonts w:hint="eastAsia"/>
        </w:rPr>
        <w:t>如何面对生活中的谜团</w:t>
      </w:r>
    </w:p>
    <w:p w14:paraId="4F956D29" w14:textId="77777777" w:rsidR="004C1D18" w:rsidRDefault="004C1D18">
      <w:pPr>
        <w:rPr>
          <w:rFonts w:hint="eastAsia"/>
        </w:rPr>
      </w:pPr>
      <w:r>
        <w:rPr>
          <w:rFonts w:hint="eastAsia"/>
        </w:rPr>
        <w:t>面对生活中的种种谜团，我们应该保持开放和好奇的心态。不要害怕遇到问题，相反，应该积极地去寻找答案。同时，也要学会接受有些谜团可能永远没有答案这一事实。有时候，正是这些未解之谜给我们的生活增添了更多的色彩和意义。重要的是，在追求真理的路上不断前进，即使最终未能找到答案，这个过程本身也是值得珍惜的。</w:t>
      </w:r>
    </w:p>
    <w:p w14:paraId="659CE14D" w14:textId="77777777" w:rsidR="004C1D18" w:rsidRDefault="004C1D18">
      <w:pPr>
        <w:rPr>
          <w:rFonts w:hint="eastAsia"/>
        </w:rPr>
      </w:pPr>
    </w:p>
    <w:p w14:paraId="0CE96762" w14:textId="77777777" w:rsidR="004C1D18" w:rsidRDefault="004C1D18">
      <w:pPr>
        <w:rPr>
          <w:rFonts w:hint="eastAsia"/>
        </w:rPr>
      </w:pPr>
    </w:p>
    <w:p w14:paraId="510D51EE" w14:textId="77777777" w:rsidR="004C1D18" w:rsidRDefault="004C1D18">
      <w:pPr>
        <w:rPr>
          <w:rFonts w:hint="eastAsia"/>
        </w:rPr>
      </w:pPr>
      <w:r>
        <w:rPr>
          <w:rFonts w:hint="eastAsia"/>
        </w:rPr>
        <w:t>最后的总结</w:t>
      </w:r>
    </w:p>
    <w:p w14:paraId="2BA4808E" w14:textId="77777777" w:rsidR="004C1D18" w:rsidRDefault="004C1D18">
      <w:pPr>
        <w:rPr>
          <w:rFonts w:hint="eastAsia"/>
        </w:rPr>
      </w:pPr>
      <w:r>
        <w:rPr>
          <w:rFonts w:hint="eastAsia"/>
        </w:rPr>
        <w:t>“谜团”的拼音虽然简单，但它所蕴含的意义却深远而广泛。从科学探索到个人成长，从理解世界到认识自我，谜团始终伴随着人类的发展历程。让我们以更加积极的态度迎接生活中的每一个谜团，勇敢地探索未知的世界吧！这样，我们不仅能增长见识，还能让自己的生命变得更加丰富多彩。</w:t>
      </w:r>
    </w:p>
    <w:p w14:paraId="3A0F7271" w14:textId="77777777" w:rsidR="004C1D18" w:rsidRDefault="004C1D18">
      <w:pPr>
        <w:rPr>
          <w:rFonts w:hint="eastAsia"/>
        </w:rPr>
      </w:pPr>
    </w:p>
    <w:p w14:paraId="682CB257" w14:textId="77777777" w:rsidR="004C1D18" w:rsidRDefault="004C1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351F9" w14:textId="7DA6197C" w:rsidR="009B4D99" w:rsidRDefault="009B4D99"/>
    <w:sectPr w:rsidR="009B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9"/>
    <w:rsid w:val="004C1D18"/>
    <w:rsid w:val="009B4D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13DF5-81F8-4B58-B3C7-158B579F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