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93FF" w14:textId="77777777" w:rsidR="00875840" w:rsidRDefault="00875840">
      <w:pPr>
        <w:rPr>
          <w:rFonts w:hint="eastAsia"/>
        </w:rPr>
      </w:pPr>
      <w:r>
        <w:rPr>
          <w:rFonts w:hint="eastAsia"/>
        </w:rPr>
        <w:t>谬矣的“谬”的拼音：miù</w:t>
      </w:r>
    </w:p>
    <w:p w14:paraId="60B954E1" w14:textId="77777777" w:rsidR="00875840" w:rsidRDefault="00875840">
      <w:pPr>
        <w:rPr>
          <w:rFonts w:hint="eastAsia"/>
        </w:rPr>
      </w:pPr>
      <w:r>
        <w:rPr>
          <w:rFonts w:hint="eastAsia"/>
        </w:rPr>
        <w:t>在汉语的广袤天地里，每一个汉字都承载着独特的意义与历史，而“谬”字便是这样一个充满故事的字符。其拼音为 miù，属于仄声，在诗词歌赋中往往能够找到它的身影。这个字有着多义性，可以表示错误、荒谬的意思，也可以指代一种谦逊的态度，用来形容自己见解不足。</w:t>
      </w:r>
    </w:p>
    <w:p w14:paraId="556B1CD1" w14:textId="77777777" w:rsidR="00875840" w:rsidRDefault="00875840">
      <w:pPr>
        <w:rPr>
          <w:rFonts w:hint="eastAsia"/>
        </w:rPr>
      </w:pPr>
    </w:p>
    <w:p w14:paraId="11400D2C" w14:textId="77777777" w:rsidR="00875840" w:rsidRDefault="00875840">
      <w:pPr>
        <w:rPr>
          <w:rFonts w:hint="eastAsia"/>
        </w:rPr>
      </w:pPr>
    </w:p>
    <w:p w14:paraId="5681F066" w14:textId="77777777" w:rsidR="00875840" w:rsidRDefault="00875840">
      <w:pPr>
        <w:rPr>
          <w:rFonts w:hint="eastAsia"/>
        </w:rPr>
      </w:pPr>
      <w:r>
        <w:rPr>
          <w:rFonts w:hint="eastAsia"/>
        </w:rPr>
        <w:t>从古至今的演变</w:t>
      </w:r>
    </w:p>
    <w:p w14:paraId="642458D7" w14:textId="77777777" w:rsidR="00875840" w:rsidRDefault="00875840">
      <w:pPr>
        <w:rPr>
          <w:rFonts w:hint="eastAsia"/>
        </w:rPr>
      </w:pPr>
      <w:r>
        <w:rPr>
          <w:rFonts w:hint="eastAsia"/>
        </w:rPr>
        <w:t>追溯到古代，“谬”字就已经出现在各种经典文献之中。在《论语》等先秦典籍里，它被用来表达对于错误或不正确的观点的一种批评态度。随着时间的推移，到了汉唐时期，“谬”字逐渐融入了更加丰富的文化内涵，不仅限于学术讨论，更成为人们日常交流中的常用词汇。直至今日，虽然现代社会的语言环境发生了巨大变化，但“谬”字的基本含义和用法依然保持不变。</w:t>
      </w:r>
    </w:p>
    <w:p w14:paraId="4B2F5CB6" w14:textId="77777777" w:rsidR="00875840" w:rsidRDefault="00875840">
      <w:pPr>
        <w:rPr>
          <w:rFonts w:hint="eastAsia"/>
        </w:rPr>
      </w:pPr>
    </w:p>
    <w:p w14:paraId="1179DC2B" w14:textId="77777777" w:rsidR="00875840" w:rsidRDefault="00875840">
      <w:pPr>
        <w:rPr>
          <w:rFonts w:hint="eastAsia"/>
        </w:rPr>
      </w:pPr>
    </w:p>
    <w:p w14:paraId="1F15214E" w14:textId="77777777" w:rsidR="00875840" w:rsidRDefault="00875840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3B905B3" w14:textId="77777777" w:rsidR="00875840" w:rsidRDefault="00875840">
      <w:pPr>
        <w:rPr>
          <w:rFonts w:hint="eastAsia"/>
        </w:rPr>
      </w:pPr>
      <w:r>
        <w:rPr>
          <w:rFonts w:hint="eastAsia"/>
        </w:rPr>
        <w:t>文学是语言的艺术，“谬”字在众多文学作品中扮演着不可或缺的角色。诗人常常使用“谬”来传达某种深意或是情感上的转折。例如，在一些抒情诗篇中，作者可能会自嘲地说出“吾言谬矣”，以此来表达对自身认知局限性的承认。小说家也会巧妙地利用“谬”字来刻画人物性格，增强故事情节的张力。通过细腻的笔触，读者可以从文字间感受到那种微妙的情感波动。</w:t>
      </w:r>
    </w:p>
    <w:p w14:paraId="48D9A491" w14:textId="77777777" w:rsidR="00875840" w:rsidRDefault="00875840">
      <w:pPr>
        <w:rPr>
          <w:rFonts w:hint="eastAsia"/>
        </w:rPr>
      </w:pPr>
    </w:p>
    <w:p w14:paraId="5530E68A" w14:textId="77777777" w:rsidR="00875840" w:rsidRDefault="00875840">
      <w:pPr>
        <w:rPr>
          <w:rFonts w:hint="eastAsia"/>
        </w:rPr>
      </w:pPr>
    </w:p>
    <w:p w14:paraId="08043E7A" w14:textId="77777777" w:rsidR="00875840" w:rsidRDefault="00875840">
      <w:pPr>
        <w:rPr>
          <w:rFonts w:hint="eastAsia"/>
        </w:rPr>
      </w:pPr>
      <w:r>
        <w:rPr>
          <w:rFonts w:hint="eastAsia"/>
        </w:rPr>
        <w:t>现代生活中的体现</w:t>
      </w:r>
    </w:p>
    <w:p w14:paraId="21D4B745" w14:textId="77777777" w:rsidR="00875840" w:rsidRDefault="00875840">
      <w:pPr>
        <w:rPr>
          <w:rFonts w:hint="eastAsia"/>
        </w:rPr>
      </w:pPr>
      <w:r>
        <w:rPr>
          <w:rFonts w:hint="eastAsia"/>
        </w:rPr>
        <w:t>在当今快节奏的社会生活中，“谬”字并没有因为时代的变迁而失去其价值。相反，它以新的形式继续影响着我们的思维方式。互联网的发展使得信息传播速度加快，但也带来了大量未经证实的消息。面对这种情况时，“辨谬”成为了人们必备的一项技能。无论是新闻报道还是社交媒体上的言论，我们都需要保持理性思考，去伪存真，避免被误导。同时，在学术研究领域，“谬”字提醒学者们要严谨求实，不断追求真理。</w:t>
      </w:r>
    </w:p>
    <w:p w14:paraId="03D88320" w14:textId="77777777" w:rsidR="00875840" w:rsidRDefault="00875840">
      <w:pPr>
        <w:rPr>
          <w:rFonts w:hint="eastAsia"/>
        </w:rPr>
      </w:pPr>
    </w:p>
    <w:p w14:paraId="25EFDE9E" w14:textId="77777777" w:rsidR="00875840" w:rsidRDefault="00875840">
      <w:pPr>
        <w:rPr>
          <w:rFonts w:hint="eastAsia"/>
        </w:rPr>
      </w:pPr>
    </w:p>
    <w:p w14:paraId="61957D63" w14:textId="77777777" w:rsidR="00875840" w:rsidRDefault="00875840">
      <w:pPr>
        <w:rPr>
          <w:rFonts w:hint="eastAsia"/>
        </w:rPr>
      </w:pPr>
      <w:r>
        <w:rPr>
          <w:rFonts w:hint="eastAsia"/>
        </w:rPr>
        <w:t>最后的总结</w:t>
      </w:r>
    </w:p>
    <w:p w14:paraId="6E26BF70" w14:textId="77777777" w:rsidR="00875840" w:rsidRDefault="00875840">
      <w:pPr>
        <w:rPr>
          <w:rFonts w:hint="eastAsia"/>
        </w:rPr>
      </w:pPr>
      <w:r>
        <w:rPr>
          <w:rFonts w:hint="eastAsia"/>
        </w:rPr>
        <w:t>“谬”字作为汉语大家庭的一员，以其独特的拼音 miù 和丰富多样的含义，在中华文化史上留下了深刻的印记。从古老的哲学思想到当代的社会现象，它始终贯穿其中，见证着人类智慧的成长与发展。未来，“谬”字还将继续伴随着我们前行，在不同的场合下展现出别样的魅力。</w:t>
      </w:r>
    </w:p>
    <w:p w14:paraId="79397A55" w14:textId="77777777" w:rsidR="00875840" w:rsidRDefault="00875840">
      <w:pPr>
        <w:rPr>
          <w:rFonts w:hint="eastAsia"/>
        </w:rPr>
      </w:pPr>
    </w:p>
    <w:p w14:paraId="68CA0907" w14:textId="77777777" w:rsidR="00875840" w:rsidRDefault="00875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7BF6F" w14:textId="2D170FE8" w:rsidR="00BF26C3" w:rsidRDefault="00BF26C3"/>
    <w:sectPr w:rsidR="00BF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3"/>
    <w:rsid w:val="00875840"/>
    <w:rsid w:val="00B42149"/>
    <w:rsid w:val="00B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47960-12FF-4B1D-8A77-B711D345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