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8620" w14:textId="77777777" w:rsidR="00434194" w:rsidRDefault="00434194">
      <w:pPr>
        <w:rPr>
          <w:rFonts w:hint="eastAsia"/>
        </w:rPr>
      </w:pPr>
    </w:p>
    <w:p w14:paraId="1B28886B" w14:textId="77777777" w:rsidR="00434194" w:rsidRDefault="00434194">
      <w:pPr>
        <w:rPr>
          <w:rFonts w:hint="eastAsia"/>
        </w:rPr>
      </w:pPr>
      <w:r>
        <w:rPr>
          <w:rFonts w:hint="eastAsia"/>
        </w:rPr>
        <w:t>身高的拼音怎么写</w:t>
      </w:r>
    </w:p>
    <w:p w14:paraId="6FBB9B5B" w14:textId="77777777" w:rsidR="00434194" w:rsidRDefault="00434194">
      <w:pPr>
        <w:rPr>
          <w:rFonts w:hint="eastAsia"/>
        </w:rPr>
      </w:pPr>
      <w:r>
        <w:rPr>
          <w:rFonts w:hint="eastAsia"/>
        </w:rPr>
        <w:t>身高，作为衡量人体发育状况的重要指标之一，在日常生活中被频繁提及。而在汉语中，"身高"的拼音写作“shēn gāo”。其中，“身”读作“shēn”，表示身体的意思；而“高”则读作“gāo”，意味着高度。将两者结合，"shēn gāo"便是用来描述一个人从头顶到脚底的垂直距离。</w:t>
      </w:r>
    </w:p>
    <w:p w14:paraId="458CEA4C" w14:textId="77777777" w:rsidR="00434194" w:rsidRDefault="00434194">
      <w:pPr>
        <w:rPr>
          <w:rFonts w:hint="eastAsia"/>
        </w:rPr>
      </w:pPr>
    </w:p>
    <w:p w14:paraId="47CD0006" w14:textId="77777777" w:rsidR="00434194" w:rsidRDefault="00434194">
      <w:pPr>
        <w:rPr>
          <w:rFonts w:hint="eastAsia"/>
        </w:rPr>
      </w:pPr>
    </w:p>
    <w:p w14:paraId="347E1A99" w14:textId="77777777" w:rsidR="00434194" w:rsidRDefault="00434194">
      <w:pPr>
        <w:rPr>
          <w:rFonts w:hint="eastAsia"/>
        </w:rPr>
      </w:pPr>
      <w:r>
        <w:rPr>
          <w:rFonts w:hint="eastAsia"/>
        </w:rPr>
        <w:t>拼音的重要性及其在生活中的应用</w:t>
      </w:r>
    </w:p>
    <w:p w14:paraId="53EDFE17" w14:textId="77777777" w:rsidR="00434194" w:rsidRDefault="00434194">
      <w:pPr>
        <w:rPr>
          <w:rFonts w:hint="eastAsia"/>
        </w:rPr>
      </w:pPr>
      <w:r>
        <w:rPr>
          <w:rFonts w:hint="eastAsia"/>
        </w:rPr>
        <w:t>拼音作为汉字的音译工具，极大地促进了中文的学习和使用，尤其对于非母语使用者而言。通过拼音，人们可以更方便地了解汉字的发音，从而准确地说出每一个词组，包括像“shēn gāo”这样的常用词汇。拼音输入法也是现代信息技术中不可或缺的一部分，它使得中文能够轻松地在各种电子设备上输入。</w:t>
      </w:r>
    </w:p>
    <w:p w14:paraId="7AF1B412" w14:textId="77777777" w:rsidR="00434194" w:rsidRDefault="00434194">
      <w:pPr>
        <w:rPr>
          <w:rFonts w:hint="eastAsia"/>
        </w:rPr>
      </w:pPr>
    </w:p>
    <w:p w14:paraId="07CB619B" w14:textId="77777777" w:rsidR="00434194" w:rsidRDefault="00434194">
      <w:pPr>
        <w:rPr>
          <w:rFonts w:hint="eastAsia"/>
        </w:rPr>
      </w:pPr>
    </w:p>
    <w:p w14:paraId="6F846045" w14:textId="77777777" w:rsidR="00434194" w:rsidRDefault="00434194">
      <w:pPr>
        <w:rPr>
          <w:rFonts w:hint="eastAsia"/>
        </w:rPr>
      </w:pPr>
      <w:r>
        <w:rPr>
          <w:rFonts w:hint="eastAsia"/>
        </w:rPr>
        <w:t>身高的测量与意义</w:t>
      </w:r>
    </w:p>
    <w:p w14:paraId="4F15343C" w14:textId="77777777" w:rsidR="00434194" w:rsidRDefault="00434194">
      <w:pPr>
        <w:rPr>
          <w:rFonts w:hint="eastAsia"/>
        </w:rPr>
      </w:pPr>
      <w:r>
        <w:rPr>
          <w:rFonts w:hint="eastAsia"/>
        </w:rPr>
        <w:t>测量身高通常需要借助直尺或专门的身高测量仪。正确的方法是脱掉鞋子，保持站立姿势，背部紧贴测量装置，确保头部、背部和腿部呈一直线。记录下的数值不仅反映了个体的身体成长情况，还对健康评估有着重要意义。例如，医生常常会根据儿童的身高增长曲线来判断其生长发育是否正常。</w:t>
      </w:r>
    </w:p>
    <w:p w14:paraId="3C97BBE9" w14:textId="77777777" w:rsidR="00434194" w:rsidRDefault="00434194">
      <w:pPr>
        <w:rPr>
          <w:rFonts w:hint="eastAsia"/>
        </w:rPr>
      </w:pPr>
    </w:p>
    <w:p w14:paraId="3018A9D7" w14:textId="77777777" w:rsidR="00434194" w:rsidRDefault="00434194">
      <w:pPr>
        <w:rPr>
          <w:rFonts w:hint="eastAsia"/>
        </w:rPr>
      </w:pPr>
    </w:p>
    <w:p w14:paraId="38DF031B" w14:textId="77777777" w:rsidR="00434194" w:rsidRDefault="00434194">
      <w:pPr>
        <w:rPr>
          <w:rFonts w:hint="eastAsia"/>
        </w:rPr>
      </w:pPr>
      <w:r>
        <w:rPr>
          <w:rFonts w:hint="eastAsia"/>
        </w:rPr>
        <w:t>身高的遗传与环境因素</w:t>
      </w:r>
    </w:p>
    <w:p w14:paraId="3F23D3FD" w14:textId="77777777" w:rsidR="00434194" w:rsidRDefault="00434194">
      <w:pPr>
        <w:rPr>
          <w:rFonts w:hint="eastAsia"/>
        </w:rPr>
      </w:pPr>
      <w:r>
        <w:rPr>
          <w:rFonts w:hint="eastAsia"/>
        </w:rPr>
        <w:t>身高受多种因素影响，主要包括遗传因素和环境因素。科学研究表明，大约60%至80%的身高变异是由遗传决定的，其余部分则受到营养、运动、睡眠等环境因素的影响。良好的营养摄入，特别是蛋白质、维生素D和钙等元素，对于骨骼的健康发展至关重要。同时，适度的体育锻炼也能促进骨骼生长，有助于达到理想的身高。</w:t>
      </w:r>
    </w:p>
    <w:p w14:paraId="78FE1336" w14:textId="77777777" w:rsidR="00434194" w:rsidRDefault="00434194">
      <w:pPr>
        <w:rPr>
          <w:rFonts w:hint="eastAsia"/>
        </w:rPr>
      </w:pPr>
    </w:p>
    <w:p w14:paraId="52CC5B28" w14:textId="77777777" w:rsidR="00434194" w:rsidRDefault="00434194">
      <w:pPr>
        <w:rPr>
          <w:rFonts w:hint="eastAsia"/>
        </w:rPr>
      </w:pPr>
    </w:p>
    <w:p w14:paraId="05FEBE29" w14:textId="77777777" w:rsidR="00434194" w:rsidRDefault="00434194">
      <w:pPr>
        <w:rPr>
          <w:rFonts w:hint="eastAsia"/>
        </w:rPr>
      </w:pPr>
      <w:r>
        <w:rPr>
          <w:rFonts w:hint="eastAsia"/>
        </w:rPr>
        <w:t>社会文化视角下的身高</w:t>
      </w:r>
    </w:p>
    <w:p w14:paraId="70794060" w14:textId="77777777" w:rsidR="00434194" w:rsidRDefault="00434194">
      <w:pPr>
        <w:rPr>
          <w:rFonts w:hint="eastAsia"/>
        </w:rPr>
      </w:pPr>
      <w:r>
        <w:rPr>
          <w:rFonts w:hint="eastAsia"/>
        </w:rPr>
        <w:t>在不同的文化和历史背景下，人们对身高的看法也有所不同。在某些文化中，较高的身高被视为一种美的象征，往往与力量、权威和社会地位相联系。然而，在其他一些文化里，这种观念可能并不明显，甚至存在完全相反的看法。因此，理解身高的社会文化意义，有助于我们更好地认识自我，并以更加包容的态度看待他人。</w:t>
      </w:r>
    </w:p>
    <w:p w14:paraId="149BB0E2" w14:textId="77777777" w:rsidR="00434194" w:rsidRDefault="00434194">
      <w:pPr>
        <w:rPr>
          <w:rFonts w:hint="eastAsia"/>
        </w:rPr>
      </w:pPr>
    </w:p>
    <w:p w14:paraId="546D54AD" w14:textId="77777777" w:rsidR="00434194" w:rsidRDefault="00434194">
      <w:pPr>
        <w:rPr>
          <w:rFonts w:hint="eastAsia"/>
        </w:rPr>
      </w:pPr>
    </w:p>
    <w:p w14:paraId="699B2FA8" w14:textId="77777777" w:rsidR="00434194" w:rsidRDefault="00434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D7AFB" w14:textId="01565F85" w:rsidR="00CB33EA" w:rsidRDefault="00CB33EA"/>
    <w:sectPr w:rsidR="00CB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EA"/>
    <w:rsid w:val="00434194"/>
    <w:rsid w:val="00B42149"/>
    <w:rsid w:val="00C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87025-5D82-406E-AE86-2D01FBD3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