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98B2" w14:textId="77777777" w:rsidR="00DF2727" w:rsidRDefault="00DF2727">
      <w:pPr>
        <w:rPr>
          <w:rFonts w:hint="eastAsia"/>
        </w:rPr>
      </w:pPr>
    </w:p>
    <w:p w14:paraId="72728056" w14:textId="77777777" w:rsidR="00DF2727" w:rsidRDefault="00DF2727">
      <w:pPr>
        <w:rPr>
          <w:rFonts w:hint="eastAsia"/>
        </w:rPr>
      </w:pPr>
      <w:r>
        <w:rPr>
          <w:rFonts w:hint="eastAsia"/>
        </w:rPr>
        <w:t>迷字的拼音和部首</w:t>
      </w:r>
    </w:p>
    <w:p w14:paraId="30C03106" w14:textId="77777777" w:rsidR="00DF2727" w:rsidRDefault="00DF2727">
      <w:pPr>
        <w:rPr>
          <w:rFonts w:hint="eastAsia"/>
        </w:rPr>
      </w:pPr>
      <w:r>
        <w:rPr>
          <w:rFonts w:hint="eastAsia"/>
        </w:rPr>
        <w:t>汉字“迷”是一个常见且有趣的汉字，其拼音为“mí”，在汉语中具有多种含义。从部首的角度来看，“迷”属于“辶”部，意味着它与行走、移动有关。实际上，“迷”这个字由两部分组成：表示声音的部分“米”和表示意义的部分“辶”。这种结构不仅反映了汉字造字法中的形声字特性，也暗示了“迷”的某些基本语义特征。</w:t>
      </w:r>
    </w:p>
    <w:p w14:paraId="346BE14F" w14:textId="77777777" w:rsidR="00DF2727" w:rsidRDefault="00DF2727">
      <w:pPr>
        <w:rPr>
          <w:rFonts w:hint="eastAsia"/>
        </w:rPr>
      </w:pPr>
    </w:p>
    <w:p w14:paraId="465E2318" w14:textId="77777777" w:rsidR="00DF2727" w:rsidRDefault="00DF2727">
      <w:pPr>
        <w:rPr>
          <w:rFonts w:hint="eastAsia"/>
        </w:rPr>
      </w:pPr>
    </w:p>
    <w:p w14:paraId="3E71BCFE" w14:textId="77777777" w:rsidR="00DF2727" w:rsidRDefault="00DF2727">
      <w:pPr>
        <w:rPr>
          <w:rFonts w:hint="eastAsia"/>
        </w:rPr>
      </w:pPr>
      <w:r>
        <w:rPr>
          <w:rFonts w:hint="eastAsia"/>
        </w:rPr>
        <w:t>关于“迷”的多重含义</w:t>
      </w:r>
    </w:p>
    <w:p w14:paraId="70256836" w14:textId="77777777" w:rsidR="00DF2727" w:rsidRDefault="00DF2727">
      <w:pPr>
        <w:rPr>
          <w:rFonts w:hint="eastAsia"/>
        </w:rPr>
      </w:pPr>
      <w:r>
        <w:rPr>
          <w:rFonts w:hint="eastAsia"/>
        </w:rPr>
        <w:t>“迷”在汉语中有多个意思，最常见的是指因对某一事物特别感兴趣而深入其中的状态，比如“书迷”、“球迷”。“迷”还可以指迷失方向或陷入某种状态无法自拔，如“迷路”。同时，在某些上下文中，“迷”也可以表示迷惑、困惑，即人们对某件事情感到不解或难以理解时的情态。</w:t>
      </w:r>
    </w:p>
    <w:p w14:paraId="561B9066" w14:textId="77777777" w:rsidR="00DF2727" w:rsidRDefault="00DF2727">
      <w:pPr>
        <w:rPr>
          <w:rFonts w:hint="eastAsia"/>
        </w:rPr>
      </w:pPr>
    </w:p>
    <w:p w14:paraId="0630EF53" w14:textId="77777777" w:rsidR="00DF2727" w:rsidRDefault="00DF2727">
      <w:pPr>
        <w:rPr>
          <w:rFonts w:hint="eastAsia"/>
        </w:rPr>
      </w:pPr>
    </w:p>
    <w:p w14:paraId="7C854E16" w14:textId="77777777" w:rsidR="00DF2727" w:rsidRDefault="00DF2727">
      <w:pPr>
        <w:rPr>
          <w:rFonts w:hint="eastAsia"/>
        </w:rPr>
      </w:pPr>
      <w:r>
        <w:rPr>
          <w:rFonts w:hint="eastAsia"/>
        </w:rPr>
        <w:t>文化视角下的“迷”</w:t>
      </w:r>
    </w:p>
    <w:p w14:paraId="3E14D810" w14:textId="77777777" w:rsidR="00DF2727" w:rsidRDefault="00DF2727">
      <w:pPr>
        <w:rPr>
          <w:rFonts w:hint="eastAsia"/>
        </w:rPr>
      </w:pPr>
      <w:r>
        <w:rPr>
          <w:rFonts w:hint="eastAsia"/>
        </w:rPr>
        <w:t>从文化角度来看，“迷”字背后蕴含着丰富的文化内涵。在中国传统文化里，“迷”往往与追求精神上的满足相联系，例如古代文人雅士对于诗歌、书法等艺术形式的痴迷，体现了他们对高雅艺术境界的不懈追求。而在现代社会，“迷”更多地被用来形容人们对于流行文化、体育赛事等方面的热爱与追随。</w:t>
      </w:r>
    </w:p>
    <w:p w14:paraId="7EDC1C72" w14:textId="77777777" w:rsidR="00DF2727" w:rsidRDefault="00DF2727">
      <w:pPr>
        <w:rPr>
          <w:rFonts w:hint="eastAsia"/>
        </w:rPr>
      </w:pPr>
    </w:p>
    <w:p w14:paraId="6B88BDE6" w14:textId="77777777" w:rsidR="00DF2727" w:rsidRDefault="00DF2727">
      <w:pPr>
        <w:rPr>
          <w:rFonts w:hint="eastAsia"/>
        </w:rPr>
      </w:pPr>
    </w:p>
    <w:p w14:paraId="6A84B4FB" w14:textId="77777777" w:rsidR="00DF2727" w:rsidRDefault="00DF2727">
      <w:pPr>
        <w:rPr>
          <w:rFonts w:hint="eastAsia"/>
        </w:rPr>
      </w:pPr>
      <w:r>
        <w:rPr>
          <w:rFonts w:hint="eastAsia"/>
        </w:rPr>
        <w:t>学习“迷”字的重要性</w:t>
      </w:r>
    </w:p>
    <w:p w14:paraId="00B99EC8" w14:textId="77777777" w:rsidR="00DF2727" w:rsidRDefault="00DF2727">
      <w:pPr>
        <w:rPr>
          <w:rFonts w:hint="eastAsia"/>
        </w:rPr>
      </w:pPr>
      <w:r>
        <w:rPr>
          <w:rFonts w:hint="eastAsia"/>
        </w:rPr>
        <w:t>掌握“迷”字不仅是学习汉语词汇的一个重要步骤，更是深入了解中国文化和社会现象的一扇窗口。通过研究“迷”字及其衍生词语，我们可以更好地理解中国人如何看待兴趣爱好、如何表达对不同事物的热情，以及这些热情如何影响个人和社会的发展。因此，无论是对中国文化感兴趣的外国朋友，还是希望提高自己中文水平的学习者来说，了解并掌握“迷”字的相关知识都是非常有价值的。</w:t>
      </w:r>
    </w:p>
    <w:p w14:paraId="4D384B9E" w14:textId="77777777" w:rsidR="00DF2727" w:rsidRDefault="00DF2727">
      <w:pPr>
        <w:rPr>
          <w:rFonts w:hint="eastAsia"/>
        </w:rPr>
      </w:pPr>
    </w:p>
    <w:p w14:paraId="0ABD0F67" w14:textId="77777777" w:rsidR="00DF2727" w:rsidRDefault="00DF2727">
      <w:pPr>
        <w:rPr>
          <w:rFonts w:hint="eastAsia"/>
        </w:rPr>
      </w:pPr>
    </w:p>
    <w:p w14:paraId="550E42D4" w14:textId="77777777" w:rsidR="00DF2727" w:rsidRDefault="00DF2727">
      <w:pPr>
        <w:rPr>
          <w:rFonts w:hint="eastAsia"/>
        </w:rPr>
      </w:pPr>
      <w:r>
        <w:rPr>
          <w:rFonts w:hint="eastAsia"/>
        </w:rPr>
        <w:t>最后的总结</w:t>
      </w:r>
    </w:p>
    <w:p w14:paraId="278092B2" w14:textId="77777777" w:rsidR="00DF2727" w:rsidRDefault="00DF2727">
      <w:pPr>
        <w:rPr>
          <w:rFonts w:hint="eastAsia"/>
        </w:rPr>
      </w:pPr>
      <w:r>
        <w:rPr>
          <w:rFonts w:hint="eastAsia"/>
        </w:rPr>
        <w:t>“迷”字以其独特的构造和多样的含义，在汉语词汇系统中占据了一个独特的位置。通过对它的学习，我们不仅能增加词汇量，还能更深入地探索中国文化和语言的魅力。无论是在日常交流还是专业研究领域，“迷”字都展现了其不可忽视的重要性。</w:t>
      </w:r>
    </w:p>
    <w:p w14:paraId="3386FD43" w14:textId="77777777" w:rsidR="00DF2727" w:rsidRDefault="00DF2727">
      <w:pPr>
        <w:rPr>
          <w:rFonts w:hint="eastAsia"/>
        </w:rPr>
      </w:pPr>
    </w:p>
    <w:p w14:paraId="368F8B94" w14:textId="77777777" w:rsidR="00DF2727" w:rsidRDefault="00DF2727">
      <w:pPr>
        <w:rPr>
          <w:rFonts w:hint="eastAsia"/>
        </w:rPr>
      </w:pPr>
    </w:p>
    <w:p w14:paraId="075FECD1" w14:textId="77777777" w:rsidR="00DF2727" w:rsidRDefault="00DF27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FC89A" w14:textId="2BD0E14C" w:rsidR="00E375A4" w:rsidRDefault="00E375A4"/>
    <w:sectPr w:rsidR="00E37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4"/>
    <w:rsid w:val="00B42149"/>
    <w:rsid w:val="00DF2727"/>
    <w:rsid w:val="00E3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6C1E2-16E0-4515-92CE-71807292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2025-03-13T12:49:00Z</dcterms:created>
  <dcterms:modified xsi:type="dcterms:W3CDTF">2025-03-13T12:49:00Z</dcterms:modified>
</cp:coreProperties>
</file>