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50A9" w14:textId="77777777" w:rsidR="006B31D8" w:rsidRDefault="006B31D8">
      <w:pPr>
        <w:rPr>
          <w:rFonts w:hint="eastAsia"/>
        </w:rPr>
      </w:pPr>
      <w:r>
        <w:rPr>
          <w:rFonts w:hint="eastAsia"/>
        </w:rPr>
        <w:t>qing yao：一种优雅的鸟类</w:t>
      </w:r>
    </w:p>
    <w:p w14:paraId="10850E24" w14:textId="77777777" w:rsidR="006B31D8" w:rsidRDefault="006B31D8">
      <w:pPr>
        <w:rPr>
          <w:rFonts w:hint="eastAsia"/>
        </w:rPr>
      </w:pPr>
    </w:p>
    <w:p w14:paraId="495749A0" w14:textId="77777777" w:rsidR="006B31D8" w:rsidRDefault="006B31D8">
      <w:pPr>
        <w:rPr>
          <w:rFonts w:hint="eastAsia"/>
        </w:rPr>
      </w:pPr>
      <w:r>
        <w:rPr>
          <w:rFonts w:hint="eastAsia"/>
        </w:rPr>
        <w:t>“青鹞”（拼音：qīng yào），是一种在中国传统文化中备受赞誉的鸟类。作为隼形目的一种，青鹞以其敏捷的姿态和优雅的外形而闻名。这种鸟儿广泛分布于东亚地区，尤其在中国南方及东南亚一带较为常见。它们通常栖息于开阔的草原、湿地以及农田附近，是大自然生态系统中的重要组成部分。</w:t>
      </w:r>
    </w:p>
    <w:p w14:paraId="6AC23F60" w14:textId="77777777" w:rsidR="006B31D8" w:rsidRDefault="006B31D8">
      <w:pPr>
        <w:rPr>
          <w:rFonts w:hint="eastAsia"/>
        </w:rPr>
      </w:pPr>
    </w:p>
    <w:p w14:paraId="4045643D" w14:textId="77777777" w:rsidR="006B31D8" w:rsidRDefault="006B31D8">
      <w:pPr>
        <w:rPr>
          <w:rFonts w:hint="eastAsia"/>
        </w:rPr>
      </w:pPr>
    </w:p>
    <w:p w14:paraId="516312E5" w14:textId="77777777" w:rsidR="006B31D8" w:rsidRDefault="006B31D8">
      <w:pPr>
        <w:rPr>
          <w:rFonts w:hint="eastAsia"/>
        </w:rPr>
      </w:pPr>
      <w:r>
        <w:rPr>
          <w:rFonts w:hint="eastAsia"/>
        </w:rPr>
        <w:t>在古代文学作品中，青鹞常被赋予勇敢与自由的象征意义。从诗词到绘画，青鹞的身影屡见不鲜。例如，在唐代诗人杜甫的《绝句》中有云：“两个黄鹂鸣翠柳，一行白鹭上青天。”虽然这里并未直接提到青鹞，但类似的鸟类意象展现了古人对自然界的热爱与崇敬之情。而在一些地方方言或民间传说中，青鹞甚至被视为好运的使者。</w:t>
      </w:r>
    </w:p>
    <w:p w14:paraId="787159DD" w14:textId="77777777" w:rsidR="006B31D8" w:rsidRDefault="006B31D8">
      <w:pPr>
        <w:rPr>
          <w:rFonts w:hint="eastAsia"/>
        </w:rPr>
      </w:pPr>
    </w:p>
    <w:p w14:paraId="7830E95D" w14:textId="77777777" w:rsidR="006B31D8" w:rsidRDefault="006B31D8">
      <w:pPr>
        <w:rPr>
          <w:rFonts w:hint="eastAsia"/>
        </w:rPr>
      </w:pPr>
    </w:p>
    <w:p w14:paraId="43A82DD4" w14:textId="77777777" w:rsidR="006B31D8" w:rsidRDefault="006B31D8">
      <w:pPr>
        <w:rPr>
          <w:rFonts w:hint="eastAsia"/>
        </w:rPr>
      </w:pPr>
      <w:r>
        <w:rPr>
          <w:rFonts w:hint="eastAsia"/>
        </w:rPr>
        <w:t>形态特征：独特的外貌</w:t>
      </w:r>
    </w:p>
    <w:p w14:paraId="75747A38" w14:textId="77777777" w:rsidR="006B31D8" w:rsidRDefault="006B31D8">
      <w:pPr>
        <w:rPr>
          <w:rFonts w:hint="eastAsia"/>
        </w:rPr>
      </w:pPr>
    </w:p>
    <w:p w14:paraId="594DE129" w14:textId="77777777" w:rsidR="006B31D8" w:rsidRDefault="006B31D8">
      <w:pPr>
        <w:rPr>
          <w:rFonts w:hint="eastAsia"/>
        </w:rPr>
      </w:pPr>
      <w:r>
        <w:rPr>
          <w:rFonts w:hint="eastAsia"/>
        </w:rPr>
        <w:t>青鹞拥有修长的身体和尖锐的喙，羽毛颜色多为深灰至浅褐色，腹部则略显淡色，带有斑点装饰。其翅膀宽大且有力，能够在空中长时间滑翔。青鹞的眼睛非常敏锐，可以轻松捕捉远处的小型猎物，如田鼠、昆虫或其他小型鸟类。这种捕猎能力使它成为农田害虫的天然克星，也因此受到农民的喜爱。</w:t>
      </w:r>
    </w:p>
    <w:p w14:paraId="438C58DA" w14:textId="77777777" w:rsidR="006B31D8" w:rsidRDefault="006B31D8">
      <w:pPr>
        <w:rPr>
          <w:rFonts w:hint="eastAsia"/>
        </w:rPr>
      </w:pPr>
    </w:p>
    <w:p w14:paraId="08C107FE" w14:textId="77777777" w:rsidR="006B31D8" w:rsidRDefault="006B31D8">
      <w:pPr>
        <w:rPr>
          <w:rFonts w:hint="eastAsia"/>
        </w:rPr>
      </w:pPr>
    </w:p>
    <w:p w14:paraId="731605E4" w14:textId="77777777" w:rsidR="006B31D8" w:rsidRDefault="006B31D8">
      <w:pPr>
        <w:rPr>
          <w:rFonts w:hint="eastAsia"/>
        </w:rPr>
      </w:pPr>
      <w:r>
        <w:rPr>
          <w:rFonts w:hint="eastAsia"/>
        </w:rPr>
        <w:t>值得注意的是，雌性青鹞通常比雄性体型稍大，这在猛禽中是一种普遍现象。科学家认为，这种性别差异可能与繁殖期间的角色分工有关——较大的雌鸟能够更好地保护巢穴和幼鸟免受威胁。</w:t>
      </w:r>
    </w:p>
    <w:p w14:paraId="5051E17C" w14:textId="77777777" w:rsidR="006B31D8" w:rsidRDefault="006B31D8">
      <w:pPr>
        <w:rPr>
          <w:rFonts w:hint="eastAsia"/>
        </w:rPr>
      </w:pPr>
    </w:p>
    <w:p w14:paraId="01771F19" w14:textId="77777777" w:rsidR="006B31D8" w:rsidRDefault="006B31D8">
      <w:pPr>
        <w:rPr>
          <w:rFonts w:hint="eastAsia"/>
        </w:rPr>
      </w:pPr>
    </w:p>
    <w:p w14:paraId="1BF32F4C" w14:textId="77777777" w:rsidR="006B31D8" w:rsidRDefault="006B31D8">
      <w:pPr>
        <w:rPr>
          <w:rFonts w:hint="eastAsia"/>
        </w:rPr>
      </w:pPr>
      <w:r>
        <w:rPr>
          <w:rFonts w:hint="eastAsia"/>
        </w:rPr>
        <w:t>生态习性：灵活的生活方式</w:t>
      </w:r>
    </w:p>
    <w:p w14:paraId="123F46C8" w14:textId="77777777" w:rsidR="006B31D8" w:rsidRDefault="006B31D8">
      <w:pPr>
        <w:rPr>
          <w:rFonts w:hint="eastAsia"/>
        </w:rPr>
      </w:pPr>
    </w:p>
    <w:p w14:paraId="12DE02E1" w14:textId="77777777" w:rsidR="006B31D8" w:rsidRDefault="006B31D8">
      <w:pPr>
        <w:rPr>
          <w:rFonts w:hint="eastAsia"/>
        </w:rPr>
      </w:pPr>
      <w:r>
        <w:rPr>
          <w:rFonts w:hint="eastAsia"/>
        </w:rPr>
        <w:t>作为一种典型的日行性猛禽，青鹞喜欢在清晨和傍晚活动。它们依靠卓越的视力搜寻猎物，并通过快速俯冲的方式实施精准打击。尽管青鹞主要以肉食为主，但在食物匮乏时，它们也会偶尔取食植物果实，展现出一定的适应性。</w:t>
      </w:r>
    </w:p>
    <w:p w14:paraId="1888B385" w14:textId="77777777" w:rsidR="006B31D8" w:rsidRDefault="006B31D8">
      <w:pPr>
        <w:rPr>
          <w:rFonts w:hint="eastAsia"/>
        </w:rPr>
      </w:pPr>
    </w:p>
    <w:p w14:paraId="0D444471" w14:textId="77777777" w:rsidR="006B31D8" w:rsidRDefault="006B31D8">
      <w:pPr>
        <w:rPr>
          <w:rFonts w:hint="eastAsia"/>
        </w:rPr>
      </w:pPr>
    </w:p>
    <w:p w14:paraId="6C295085" w14:textId="77777777" w:rsidR="006B31D8" w:rsidRDefault="006B31D8">
      <w:pPr>
        <w:rPr>
          <w:rFonts w:hint="eastAsia"/>
        </w:rPr>
      </w:pPr>
      <w:r>
        <w:rPr>
          <w:rFonts w:hint="eastAsia"/>
        </w:rPr>
        <w:t>除了捕猎技巧之外，青鹞还擅长利用环境条件进行迁徙。每年秋冬季节，部分青鹞会向南飞行，寻找温暖的地方过冬。这一过程中，它们常常组成小群体，彼此配合，以减少长途跋涉带来的疲劳感。这种团队协作精神让人不禁感叹自然界生物之间的智慧。</w:t>
      </w:r>
    </w:p>
    <w:p w14:paraId="74139B45" w14:textId="77777777" w:rsidR="006B31D8" w:rsidRDefault="006B31D8">
      <w:pPr>
        <w:rPr>
          <w:rFonts w:hint="eastAsia"/>
        </w:rPr>
      </w:pPr>
    </w:p>
    <w:p w14:paraId="2A1624FC" w14:textId="77777777" w:rsidR="006B31D8" w:rsidRDefault="006B31D8">
      <w:pPr>
        <w:rPr>
          <w:rFonts w:hint="eastAsia"/>
        </w:rPr>
      </w:pPr>
    </w:p>
    <w:p w14:paraId="401C10A1" w14:textId="77777777" w:rsidR="006B31D8" w:rsidRDefault="006B31D8">
      <w:pPr>
        <w:rPr>
          <w:rFonts w:hint="eastAsia"/>
        </w:rPr>
      </w:pPr>
      <w:r>
        <w:rPr>
          <w:rFonts w:hint="eastAsia"/>
        </w:rPr>
        <w:t>文化意义：历史与现代的交汇</w:t>
      </w:r>
    </w:p>
    <w:p w14:paraId="7085C0D1" w14:textId="77777777" w:rsidR="006B31D8" w:rsidRDefault="006B31D8">
      <w:pPr>
        <w:rPr>
          <w:rFonts w:hint="eastAsia"/>
        </w:rPr>
      </w:pPr>
    </w:p>
    <w:p w14:paraId="64E1FBE8" w14:textId="77777777" w:rsidR="006B31D8" w:rsidRDefault="006B31D8">
      <w:pPr>
        <w:rPr>
          <w:rFonts w:hint="eastAsia"/>
        </w:rPr>
      </w:pPr>
      <w:r>
        <w:rPr>
          <w:rFonts w:hint="eastAsia"/>
        </w:rPr>
        <w:t>在中国传统文化中，青鹞不仅是自然界的代表，更承载了许多深刻的寓意。比如，在某些地区的婚礼习俗中，人们会用青鹞图案装饰新房，寓意夫妻双方像青鹞一样忠诚且机敏。同时，青鹞也经常出现在风筝设计中，成为儿童游戏的一部分，增添了生活乐趣。</w:t>
      </w:r>
    </w:p>
    <w:p w14:paraId="5DE80BEC" w14:textId="77777777" w:rsidR="006B31D8" w:rsidRDefault="006B31D8">
      <w:pPr>
        <w:rPr>
          <w:rFonts w:hint="eastAsia"/>
        </w:rPr>
      </w:pPr>
    </w:p>
    <w:p w14:paraId="67E92B7D" w14:textId="77777777" w:rsidR="006B31D8" w:rsidRDefault="006B31D8">
      <w:pPr>
        <w:rPr>
          <w:rFonts w:hint="eastAsia"/>
        </w:rPr>
      </w:pPr>
    </w:p>
    <w:p w14:paraId="488F8523" w14:textId="77777777" w:rsidR="006B31D8" w:rsidRDefault="006B31D8">
      <w:pPr>
        <w:rPr>
          <w:rFonts w:hint="eastAsia"/>
        </w:rPr>
      </w:pPr>
      <w:r>
        <w:rPr>
          <w:rFonts w:hint="eastAsia"/>
        </w:rPr>
        <w:t>进入现代社会后，随着生态保护意识的增强，越来越多的人开始关注青鹞这一物种的生存状况。目前，青鹞已被列入《世界自然保护联盟濒危物种红色名录》，提醒我们珍惜这些珍贵的自然资源。与此同时，各类纪录片和科普节目也让更多人了解到了青鹞的魅力所在。</w:t>
      </w:r>
    </w:p>
    <w:p w14:paraId="48170A6A" w14:textId="77777777" w:rsidR="006B31D8" w:rsidRDefault="006B31D8">
      <w:pPr>
        <w:rPr>
          <w:rFonts w:hint="eastAsia"/>
        </w:rPr>
      </w:pPr>
    </w:p>
    <w:p w14:paraId="4B69C850" w14:textId="77777777" w:rsidR="006B31D8" w:rsidRDefault="006B31D8">
      <w:pPr>
        <w:rPr>
          <w:rFonts w:hint="eastAsia"/>
        </w:rPr>
      </w:pPr>
    </w:p>
    <w:p w14:paraId="2B306443" w14:textId="77777777" w:rsidR="006B31D8" w:rsidRDefault="006B31D8">
      <w:pPr>
        <w:rPr>
          <w:rFonts w:hint="eastAsia"/>
        </w:rPr>
      </w:pPr>
      <w:r>
        <w:rPr>
          <w:rFonts w:hint="eastAsia"/>
        </w:rPr>
        <w:t>最后的总结：守护我们的自然伙伴</w:t>
      </w:r>
    </w:p>
    <w:p w14:paraId="14B92949" w14:textId="77777777" w:rsidR="006B31D8" w:rsidRDefault="006B31D8">
      <w:pPr>
        <w:rPr>
          <w:rFonts w:hint="eastAsia"/>
        </w:rPr>
      </w:pPr>
    </w:p>
    <w:p w14:paraId="068FDA11" w14:textId="77777777" w:rsidR="006B31D8" w:rsidRDefault="006B31D8">
      <w:pPr>
        <w:rPr>
          <w:rFonts w:hint="eastAsia"/>
        </w:rPr>
      </w:pPr>
      <w:r>
        <w:rPr>
          <w:rFonts w:hint="eastAsia"/>
        </w:rPr>
        <w:t>无论是从生物学角度还是文化价值来看，青鹞都值得我们去深入了解并加以保护。它们不仅丰富了地球上的生命多样性，还为我们提供了无尽的艺术灵感。未来，希望更多人能够加入到关爱野生动物的行列中来，让青鹞以及其他濒危物种得以延续它们的传奇故事。</w:t>
      </w:r>
    </w:p>
    <w:p w14:paraId="36DF0375" w14:textId="77777777" w:rsidR="006B31D8" w:rsidRDefault="006B31D8">
      <w:pPr>
        <w:rPr>
          <w:rFonts w:hint="eastAsia"/>
        </w:rPr>
      </w:pPr>
    </w:p>
    <w:p w14:paraId="6E1A00FC" w14:textId="77777777" w:rsidR="006B31D8" w:rsidRDefault="006B3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3C4A5" w14:textId="2494735A" w:rsidR="0093617C" w:rsidRDefault="0093617C"/>
    <w:sectPr w:rsidR="0093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7C"/>
    <w:rsid w:val="006B31D8"/>
    <w:rsid w:val="009361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5E40C-3B7F-4E7E-84A2-A6880BA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