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CCBF2" w14:textId="77777777" w:rsidR="000670BF" w:rsidRDefault="000670BF">
      <w:pPr>
        <w:rPr>
          <w:rFonts w:hint="eastAsia"/>
        </w:rPr>
      </w:pPr>
    </w:p>
    <w:p w14:paraId="29274C72" w14:textId="77777777" w:rsidR="000670BF" w:rsidRDefault="000670BF">
      <w:pPr>
        <w:rPr>
          <w:rFonts w:hint="eastAsia"/>
        </w:rPr>
      </w:pPr>
      <w:r>
        <w:rPr>
          <w:rFonts w:hint="eastAsia"/>
        </w:rPr>
        <w:t>麋鹿怎么拼</w:t>
      </w:r>
    </w:p>
    <w:p w14:paraId="6C1F5D07" w14:textId="77777777" w:rsidR="000670BF" w:rsidRDefault="000670BF">
      <w:pPr>
        <w:rPr>
          <w:rFonts w:hint="eastAsia"/>
        </w:rPr>
      </w:pPr>
      <w:r>
        <w:rPr>
          <w:rFonts w:hint="eastAsia"/>
        </w:rPr>
        <w:t>麋鹿的拼音是“mí lù”。在中国文化中，麋鹿不仅是一种珍贵的野生动物，也是传说中的神秘生物。它们主要栖息于中国的长江中下游地区，拥有庞大的角和独特的外貌特征，使其成为了许多古籍与文学作品中的常客。</w:t>
      </w:r>
    </w:p>
    <w:p w14:paraId="6FEE04D4" w14:textId="77777777" w:rsidR="000670BF" w:rsidRDefault="000670BF">
      <w:pPr>
        <w:rPr>
          <w:rFonts w:hint="eastAsia"/>
        </w:rPr>
      </w:pPr>
    </w:p>
    <w:p w14:paraId="32473AE3" w14:textId="77777777" w:rsidR="000670BF" w:rsidRDefault="000670BF">
      <w:pPr>
        <w:rPr>
          <w:rFonts w:hint="eastAsia"/>
        </w:rPr>
      </w:pPr>
    </w:p>
    <w:p w14:paraId="45C352A8" w14:textId="77777777" w:rsidR="000670BF" w:rsidRDefault="000670BF">
      <w:pPr>
        <w:rPr>
          <w:rFonts w:hint="eastAsia"/>
        </w:rPr>
      </w:pPr>
      <w:r>
        <w:rPr>
          <w:rFonts w:hint="eastAsia"/>
        </w:rPr>
        <w:t>麋鹿的生物学特性</w:t>
      </w:r>
    </w:p>
    <w:p w14:paraId="42102BFB" w14:textId="77777777" w:rsidR="000670BF" w:rsidRDefault="000670BF">
      <w:pPr>
        <w:rPr>
          <w:rFonts w:hint="eastAsia"/>
        </w:rPr>
      </w:pPr>
      <w:r>
        <w:rPr>
          <w:rFonts w:hint="eastAsia"/>
        </w:rPr>
        <w:t>麋鹿属于偶蹄目、鹿科动物，其体型较大，雄性个体尤为明显。成年麋鹿肩高可达1.6米至1.8米，体重在150公斤到300公斤之间。麋鹿最引人注目的特征之一便是雄鹿那庞大而分叉的角，这些角每年都会脱落并重新生长。麋鹿喜欢生活在湿地环境中，以水生植物为主要食物来源。</w:t>
      </w:r>
    </w:p>
    <w:p w14:paraId="5D66B6E2" w14:textId="77777777" w:rsidR="000670BF" w:rsidRDefault="000670BF">
      <w:pPr>
        <w:rPr>
          <w:rFonts w:hint="eastAsia"/>
        </w:rPr>
      </w:pPr>
    </w:p>
    <w:p w14:paraId="6335E38F" w14:textId="77777777" w:rsidR="000670BF" w:rsidRDefault="000670BF">
      <w:pPr>
        <w:rPr>
          <w:rFonts w:hint="eastAsia"/>
        </w:rPr>
      </w:pPr>
    </w:p>
    <w:p w14:paraId="7B21FC9E" w14:textId="77777777" w:rsidR="000670BF" w:rsidRDefault="000670BF">
      <w:pPr>
        <w:rPr>
          <w:rFonts w:hint="eastAsia"/>
        </w:rPr>
      </w:pPr>
      <w:r>
        <w:rPr>
          <w:rFonts w:hint="eastAsia"/>
        </w:rPr>
        <w:t>麋鹿的历史与文化意义</w:t>
      </w:r>
    </w:p>
    <w:p w14:paraId="2EEE7C94" w14:textId="77777777" w:rsidR="000670BF" w:rsidRDefault="000670BF">
      <w:pPr>
        <w:rPr>
          <w:rFonts w:hint="eastAsia"/>
        </w:rPr>
      </w:pPr>
      <w:r>
        <w:rPr>
          <w:rFonts w:hint="eastAsia"/>
        </w:rPr>
        <w:t>在中国古代，麋鹿被称为“四不像”，因为它的外形独特，似乎集合了多种动物的特点：角似鹿非鹿、头似马非马、蹄似牛非牛、尾似驴非驴。这种特殊的形象让麋鹿在民间传说和神话故事中占据了重要的位置。同时，由于麋鹿数量稀少且分布范围有限，历史上曾几度濒临灭绝。</w:t>
      </w:r>
    </w:p>
    <w:p w14:paraId="14C20060" w14:textId="77777777" w:rsidR="000670BF" w:rsidRDefault="000670BF">
      <w:pPr>
        <w:rPr>
          <w:rFonts w:hint="eastAsia"/>
        </w:rPr>
      </w:pPr>
    </w:p>
    <w:p w14:paraId="0383BE76" w14:textId="77777777" w:rsidR="000670BF" w:rsidRDefault="000670BF">
      <w:pPr>
        <w:rPr>
          <w:rFonts w:hint="eastAsia"/>
        </w:rPr>
      </w:pPr>
    </w:p>
    <w:p w14:paraId="3E911336" w14:textId="77777777" w:rsidR="000670BF" w:rsidRDefault="000670BF">
      <w:pPr>
        <w:rPr>
          <w:rFonts w:hint="eastAsia"/>
        </w:rPr>
      </w:pPr>
      <w:r>
        <w:rPr>
          <w:rFonts w:hint="eastAsia"/>
        </w:rPr>
        <w:t>保护现状</w:t>
      </w:r>
    </w:p>
    <w:p w14:paraId="7512D650" w14:textId="77777777" w:rsidR="000670BF" w:rsidRDefault="000670BF">
      <w:pPr>
        <w:rPr>
          <w:rFonts w:hint="eastAsia"/>
        </w:rPr>
      </w:pPr>
      <w:r>
        <w:rPr>
          <w:rFonts w:hint="eastAsia"/>
        </w:rPr>
        <w:t>进入现代社会后，随着人们环境保护意识的增强以及对野生动植物保护法律的完善，麋鹿的数量逐渐得到恢复。目前，在中国多个自然保护区中都有麋鹿的身影。通过人工繁育和野化放归等措施，麋鹿种群正在逐步扩大，为这一珍稀物种的延续带来了希望。</w:t>
      </w:r>
    </w:p>
    <w:p w14:paraId="2333D779" w14:textId="77777777" w:rsidR="000670BF" w:rsidRDefault="000670BF">
      <w:pPr>
        <w:rPr>
          <w:rFonts w:hint="eastAsia"/>
        </w:rPr>
      </w:pPr>
    </w:p>
    <w:p w14:paraId="5FB33213" w14:textId="77777777" w:rsidR="000670BF" w:rsidRDefault="000670BF">
      <w:pPr>
        <w:rPr>
          <w:rFonts w:hint="eastAsia"/>
        </w:rPr>
      </w:pPr>
    </w:p>
    <w:p w14:paraId="4326FEE7" w14:textId="77777777" w:rsidR="000670BF" w:rsidRDefault="000670BF">
      <w:pPr>
        <w:rPr>
          <w:rFonts w:hint="eastAsia"/>
        </w:rPr>
      </w:pPr>
      <w:r>
        <w:rPr>
          <w:rFonts w:hint="eastAsia"/>
        </w:rPr>
        <w:t>如何帮助保护麋鹿</w:t>
      </w:r>
    </w:p>
    <w:p w14:paraId="0A5B427E" w14:textId="77777777" w:rsidR="000670BF" w:rsidRDefault="000670BF">
      <w:pPr>
        <w:rPr>
          <w:rFonts w:hint="eastAsia"/>
        </w:rPr>
      </w:pPr>
      <w:r>
        <w:rPr>
          <w:rFonts w:hint="eastAsia"/>
        </w:rPr>
        <w:t>保护麋鹿不仅仅依靠政府和自然保护组织的努力，每个人都可以为此贡献一份力量。提高公众对麋鹿及其他濒危物种的认识非常重要。支持和参与相关的环保活动，比如捐款、志愿服务等，都是不错的方式。减少使用可能危害环境的产品和服务，转而选择更加环保的替代品，有助于创造一个更适合野生动植物生存的空间。</w:t>
      </w:r>
    </w:p>
    <w:p w14:paraId="6367CEEE" w14:textId="77777777" w:rsidR="000670BF" w:rsidRDefault="000670BF">
      <w:pPr>
        <w:rPr>
          <w:rFonts w:hint="eastAsia"/>
        </w:rPr>
      </w:pPr>
    </w:p>
    <w:p w14:paraId="1561FA0C" w14:textId="77777777" w:rsidR="000670BF" w:rsidRDefault="000670BF">
      <w:pPr>
        <w:rPr>
          <w:rFonts w:hint="eastAsia"/>
        </w:rPr>
      </w:pPr>
    </w:p>
    <w:p w14:paraId="3C852802" w14:textId="77777777" w:rsidR="000670BF" w:rsidRDefault="000670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51B12A" w14:textId="6AC256B4" w:rsidR="00002D8B" w:rsidRDefault="00002D8B"/>
    <w:sectPr w:rsidR="00002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8B"/>
    <w:rsid w:val="00002D8B"/>
    <w:rsid w:val="000670B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7A7BE-3EB3-4D65-9FCC-510E83E4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