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6EB2" w14:textId="77777777" w:rsidR="0001552D" w:rsidRDefault="0001552D">
      <w:pPr>
        <w:rPr>
          <w:rFonts w:hint="eastAsia"/>
        </w:rPr>
      </w:pPr>
    </w:p>
    <w:p w14:paraId="655275D7" w14:textId="77777777" w:rsidR="0001552D" w:rsidRDefault="0001552D">
      <w:pPr>
        <w:rPr>
          <w:rFonts w:hint="eastAsia"/>
        </w:rPr>
      </w:pPr>
      <w:r>
        <w:rPr>
          <w:rFonts w:hint="eastAsia"/>
        </w:rPr>
        <w:t>麦秸垛垛的拼音</w:t>
      </w:r>
    </w:p>
    <w:p w14:paraId="6603EAC3" w14:textId="77777777" w:rsidR="0001552D" w:rsidRDefault="0001552D">
      <w:pPr>
        <w:rPr>
          <w:rFonts w:hint="eastAsia"/>
        </w:rPr>
      </w:pPr>
      <w:r>
        <w:rPr>
          <w:rFonts w:hint="eastAsia"/>
        </w:rPr>
        <w:t>麦秸垛垛，“mài jiē duò duò”，这个词汇描绘的是农村地区一种常见的景象，尤其是在北方的小麦收获季节之后。麦秸，即小麦收割后剩下的茎秆部分，在经过整理、晾晒之后，被堆成垛以备后续使用。这不仅是农业生产的副产品处理方式之一，也是传统农耕文化中不可或缺的一部分。</w:t>
      </w:r>
    </w:p>
    <w:p w14:paraId="4EEC9AF9" w14:textId="77777777" w:rsidR="0001552D" w:rsidRDefault="0001552D">
      <w:pPr>
        <w:rPr>
          <w:rFonts w:hint="eastAsia"/>
        </w:rPr>
      </w:pPr>
    </w:p>
    <w:p w14:paraId="792CCAFA" w14:textId="77777777" w:rsidR="0001552D" w:rsidRDefault="0001552D">
      <w:pPr>
        <w:rPr>
          <w:rFonts w:hint="eastAsia"/>
        </w:rPr>
      </w:pPr>
    </w:p>
    <w:p w14:paraId="659BAA06" w14:textId="77777777" w:rsidR="0001552D" w:rsidRDefault="0001552D">
      <w:pPr>
        <w:rPr>
          <w:rFonts w:hint="eastAsia"/>
        </w:rPr>
      </w:pPr>
      <w:r>
        <w:rPr>
          <w:rFonts w:hint="eastAsia"/>
        </w:rPr>
        <w:t>麦秸的传统用途</w:t>
      </w:r>
    </w:p>
    <w:p w14:paraId="1405E07E" w14:textId="77777777" w:rsidR="0001552D" w:rsidRDefault="0001552D">
      <w:pPr>
        <w:rPr>
          <w:rFonts w:hint="eastAsia"/>
        </w:rPr>
      </w:pPr>
      <w:r>
        <w:rPr>
          <w:rFonts w:hint="eastAsia"/>
        </w:rPr>
        <w:t>在现代农业技术普及之前，麦秸作为农业生产的一个重要副产物，有着广泛的用途。它是一种优质的饲料，尤其是对于牛羊等草食家畜来说，麦秸是冬季补充饲料的重要来源。麦秸还可以用于制作农家肥，通过堆肥的方式将麦秸转化为有机肥料，以此来改善土壤质量，促进农作物的生长。在一些地区，麦秸还被用来做建筑材料，比如建造简易的围栏或者覆盖屋顶，为家庭提供额外的保暖和防雨功能。</w:t>
      </w:r>
    </w:p>
    <w:p w14:paraId="553FE332" w14:textId="77777777" w:rsidR="0001552D" w:rsidRDefault="0001552D">
      <w:pPr>
        <w:rPr>
          <w:rFonts w:hint="eastAsia"/>
        </w:rPr>
      </w:pPr>
    </w:p>
    <w:p w14:paraId="6F915064" w14:textId="77777777" w:rsidR="0001552D" w:rsidRDefault="0001552D">
      <w:pPr>
        <w:rPr>
          <w:rFonts w:hint="eastAsia"/>
        </w:rPr>
      </w:pPr>
    </w:p>
    <w:p w14:paraId="2C0C9877" w14:textId="77777777" w:rsidR="0001552D" w:rsidRDefault="0001552D">
      <w:pPr>
        <w:rPr>
          <w:rFonts w:hint="eastAsia"/>
        </w:rPr>
      </w:pPr>
      <w:r>
        <w:rPr>
          <w:rFonts w:hint="eastAsia"/>
        </w:rPr>
        <w:t>现代视角下的麦秸管理</w:t>
      </w:r>
    </w:p>
    <w:p w14:paraId="201EFF71" w14:textId="77777777" w:rsidR="0001552D" w:rsidRDefault="0001552D">
      <w:pPr>
        <w:rPr>
          <w:rFonts w:hint="eastAsia"/>
        </w:rPr>
      </w:pPr>
      <w:r>
        <w:rPr>
          <w:rFonts w:hint="eastAsia"/>
        </w:rPr>
        <w:t>随着农业科技的进步以及对环境保护意识的增强，麦秸的处理方法也在不断进化。现在，除了传统的饲料、肥料用途外，麦秸还被视为一种可再生资源。例如，通过生物质发电技术，麦秸可以被转化为清洁能源，减少对化石燃料的依赖，同时也降低了因焚烧麦秸而产生的环境污染。麦秸也被用作生产生物炭的原料之一，这种材料不仅能够提升土壤肥力，还能有效固定碳元素，有助于缓解气候变化。</w:t>
      </w:r>
    </w:p>
    <w:p w14:paraId="38D76334" w14:textId="77777777" w:rsidR="0001552D" w:rsidRDefault="0001552D">
      <w:pPr>
        <w:rPr>
          <w:rFonts w:hint="eastAsia"/>
        </w:rPr>
      </w:pPr>
    </w:p>
    <w:p w14:paraId="040348CF" w14:textId="77777777" w:rsidR="0001552D" w:rsidRDefault="0001552D">
      <w:pPr>
        <w:rPr>
          <w:rFonts w:hint="eastAsia"/>
        </w:rPr>
      </w:pPr>
    </w:p>
    <w:p w14:paraId="41030ACE" w14:textId="77777777" w:rsidR="0001552D" w:rsidRDefault="0001552D">
      <w:pPr>
        <w:rPr>
          <w:rFonts w:hint="eastAsia"/>
        </w:rPr>
      </w:pPr>
      <w:r>
        <w:rPr>
          <w:rFonts w:hint="eastAsia"/>
        </w:rPr>
        <w:t>麦秸垛的文化象征意义</w:t>
      </w:r>
    </w:p>
    <w:p w14:paraId="383A03B8" w14:textId="77777777" w:rsidR="0001552D" w:rsidRDefault="0001552D">
      <w:pPr>
        <w:rPr>
          <w:rFonts w:hint="eastAsia"/>
        </w:rPr>
      </w:pPr>
      <w:r>
        <w:rPr>
          <w:rFonts w:hint="eastAsia"/>
        </w:rPr>
        <w:t>麦秸垛不仅仅是一个简单的农业副产物堆放形式，它还承载着深厚的文化价值和历史记忆。在许多文学作品和艺术创作中，麦秸垛常常被描绘成田园生活的象征，代表着乡村的宁静与和谐。同时，围绕着麦秸垛也形成了一系列的民俗活动和节日庆祝，如麦收节等，这些活动不仅丰富了农民的精神生活，也成为传承和发扬农耕文化的重要途径。</w:t>
      </w:r>
    </w:p>
    <w:p w14:paraId="2BEA2D0E" w14:textId="77777777" w:rsidR="0001552D" w:rsidRDefault="0001552D">
      <w:pPr>
        <w:rPr>
          <w:rFonts w:hint="eastAsia"/>
        </w:rPr>
      </w:pPr>
    </w:p>
    <w:p w14:paraId="1602D2E8" w14:textId="77777777" w:rsidR="0001552D" w:rsidRDefault="0001552D">
      <w:pPr>
        <w:rPr>
          <w:rFonts w:hint="eastAsia"/>
        </w:rPr>
      </w:pPr>
    </w:p>
    <w:p w14:paraId="126CDFFD" w14:textId="77777777" w:rsidR="0001552D" w:rsidRDefault="0001552D">
      <w:pPr>
        <w:rPr>
          <w:rFonts w:hint="eastAsia"/>
        </w:rPr>
      </w:pPr>
      <w:r>
        <w:rPr>
          <w:rFonts w:hint="eastAsia"/>
        </w:rPr>
        <w:t>最后的总结</w:t>
      </w:r>
    </w:p>
    <w:p w14:paraId="5F001E7A" w14:textId="77777777" w:rsidR="0001552D" w:rsidRDefault="0001552D">
      <w:pPr>
        <w:rPr>
          <w:rFonts w:hint="eastAsia"/>
        </w:rPr>
      </w:pPr>
      <w:r>
        <w:rPr>
          <w:rFonts w:hint="eastAsia"/>
        </w:rPr>
        <w:t>麦秸垛垛“mài jiē duò duò”不仅仅是对一种农业现象的简单描述，更涵盖了从传统到现代的多重意义。它既是农业生产过程中的一个重要环节，也是实现资源循环利用、推动可持续发展的一个实例。同时，作为文化符号，麦秸垛承载着人们的乡愁与记忆，继续在现代社会中发挥着独特的作用。</w:t>
      </w:r>
    </w:p>
    <w:p w14:paraId="2397BF79" w14:textId="77777777" w:rsidR="0001552D" w:rsidRDefault="0001552D">
      <w:pPr>
        <w:rPr>
          <w:rFonts w:hint="eastAsia"/>
        </w:rPr>
      </w:pPr>
    </w:p>
    <w:p w14:paraId="08583AFC" w14:textId="77777777" w:rsidR="0001552D" w:rsidRDefault="0001552D">
      <w:pPr>
        <w:rPr>
          <w:rFonts w:hint="eastAsia"/>
        </w:rPr>
      </w:pPr>
    </w:p>
    <w:p w14:paraId="71B9CA9D" w14:textId="77777777" w:rsidR="0001552D" w:rsidRDefault="00015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89E6D" w14:textId="3BDB9397" w:rsidR="004610A7" w:rsidRDefault="004610A7"/>
    <w:sectPr w:rsidR="0046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A7"/>
    <w:rsid w:val="0001552D"/>
    <w:rsid w:val="004610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849D4-49F6-4041-9B95-2DE04B3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