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10F4" w14:textId="77777777" w:rsidR="001570DF" w:rsidRDefault="001570DF">
      <w:pPr>
        <w:rPr>
          <w:rFonts w:hint="eastAsia"/>
        </w:rPr>
      </w:pPr>
    </w:p>
    <w:p w14:paraId="6412AE8C" w14:textId="77777777" w:rsidR="001570DF" w:rsidRDefault="001570DF">
      <w:pPr>
        <w:rPr>
          <w:rFonts w:hint="eastAsia"/>
        </w:rPr>
      </w:pPr>
      <w:r>
        <w:rPr>
          <w:rFonts w:hint="eastAsia"/>
        </w:rPr>
        <w:t>九的拼音是什么写的呀</w:t>
      </w:r>
    </w:p>
    <w:p w14:paraId="2D602BCD" w14:textId="77777777" w:rsidR="001570DF" w:rsidRDefault="001570DF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数字“九”来说，其拼音写作“jiǔ”。这个拼音由声母“j”和韵母“iǔ”组成，属于第三声，读音短促有力，给人一种向上升起的感觉。掌握正确的发音不仅有助于日常交流，还能帮助更好地理解汉语的语音系统。</w:t>
      </w:r>
    </w:p>
    <w:p w14:paraId="24CE7346" w14:textId="77777777" w:rsidR="001570DF" w:rsidRDefault="001570DF">
      <w:pPr>
        <w:rPr>
          <w:rFonts w:hint="eastAsia"/>
        </w:rPr>
      </w:pPr>
    </w:p>
    <w:p w14:paraId="04D4AD43" w14:textId="77777777" w:rsidR="001570DF" w:rsidRDefault="001570DF">
      <w:pPr>
        <w:rPr>
          <w:rFonts w:hint="eastAsia"/>
        </w:rPr>
      </w:pPr>
    </w:p>
    <w:p w14:paraId="3625CB19" w14:textId="77777777" w:rsidR="001570DF" w:rsidRDefault="001570DF">
      <w:pPr>
        <w:rPr>
          <w:rFonts w:hint="eastAsia"/>
        </w:rPr>
      </w:pPr>
      <w:r>
        <w:rPr>
          <w:rFonts w:hint="eastAsia"/>
        </w:rPr>
        <w:t>数字“九”的文化意义</w:t>
      </w:r>
    </w:p>
    <w:p w14:paraId="5E26E888" w14:textId="77777777" w:rsidR="001570DF" w:rsidRDefault="001570DF">
      <w:pPr>
        <w:rPr>
          <w:rFonts w:hint="eastAsia"/>
        </w:rPr>
      </w:pPr>
      <w:r>
        <w:rPr>
          <w:rFonts w:hint="eastAsia"/>
        </w:rPr>
        <w:t>在中国文化中，“九”这个数字有着特殊的地位。它常常被视为一个吉祥数字，代表着长久、永恒的意思。例如，在古代皇宫建筑中，门钉的数量通常为9排或81颗（9×9），象征着至高无上的皇权和长久的统治。“九”还经常出现在成语中，如“九牛二虎之力”，用来形容极大的力气或努力程度。</w:t>
      </w:r>
    </w:p>
    <w:p w14:paraId="23CA2D89" w14:textId="77777777" w:rsidR="001570DF" w:rsidRDefault="001570DF">
      <w:pPr>
        <w:rPr>
          <w:rFonts w:hint="eastAsia"/>
        </w:rPr>
      </w:pPr>
    </w:p>
    <w:p w14:paraId="54DE26B0" w14:textId="77777777" w:rsidR="001570DF" w:rsidRDefault="001570DF">
      <w:pPr>
        <w:rPr>
          <w:rFonts w:hint="eastAsia"/>
        </w:rPr>
      </w:pPr>
    </w:p>
    <w:p w14:paraId="49E708A1" w14:textId="77777777" w:rsidR="001570DF" w:rsidRDefault="001570DF">
      <w:pPr>
        <w:rPr>
          <w:rFonts w:hint="eastAsia"/>
        </w:rPr>
      </w:pPr>
      <w:r>
        <w:rPr>
          <w:rFonts w:hint="eastAsia"/>
        </w:rPr>
        <w:t>如何正确发音“jiǔ”</w:t>
      </w:r>
    </w:p>
    <w:p w14:paraId="025C346D" w14:textId="77777777" w:rsidR="001570DF" w:rsidRDefault="001570DF">
      <w:pPr>
        <w:rPr>
          <w:rFonts w:hint="eastAsia"/>
        </w:rPr>
      </w:pPr>
      <w:r>
        <w:rPr>
          <w:rFonts w:hint="eastAsia"/>
        </w:rPr>
        <w:t>要准确发出“jiǔ”的音，首先要注意舌尖轻触上前牙，形成轻微的气流阻断，然后迅速放开，同时声音从鼻腔通过，发出清晰的“j”音。接着，舌头稍微后缩，嘴唇微微张开，发出“iǔ”的音。由于是第三声，发音时需要先降调再升调，使得整个发音过程听起来像是一个小波浪。练习时可以尝试多听标准发音，模仿跟读，逐渐掌握其中的技巧。</w:t>
      </w:r>
    </w:p>
    <w:p w14:paraId="7D811AA6" w14:textId="77777777" w:rsidR="001570DF" w:rsidRDefault="001570DF">
      <w:pPr>
        <w:rPr>
          <w:rFonts w:hint="eastAsia"/>
        </w:rPr>
      </w:pPr>
    </w:p>
    <w:p w14:paraId="58B4CB55" w14:textId="77777777" w:rsidR="001570DF" w:rsidRDefault="001570DF">
      <w:pPr>
        <w:rPr>
          <w:rFonts w:hint="eastAsia"/>
        </w:rPr>
      </w:pPr>
    </w:p>
    <w:p w14:paraId="576D0447" w14:textId="77777777" w:rsidR="001570DF" w:rsidRDefault="001570DF">
      <w:pPr>
        <w:rPr>
          <w:rFonts w:hint="eastAsia"/>
        </w:rPr>
      </w:pPr>
      <w:r>
        <w:rPr>
          <w:rFonts w:hint="eastAsia"/>
        </w:rPr>
        <w:t>汉字与拼音的学习方法</w:t>
      </w:r>
    </w:p>
    <w:p w14:paraId="04C887C1" w14:textId="77777777" w:rsidR="001570DF" w:rsidRDefault="001570DF">
      <w:pPr>
        <w:rPr>
          <w:rFonts w:hint="eastAsia"/>
        </w:rPr>
      </w:pPr>
      <w:r>
        <w:rPr>
          <w:rFonts w:hint="eastAsia"/>
        </w:rPr>
        <w:t>学习汉字及其对应的拼音，可以通过多种方式来提高效率。比如使用拼音输入法打字，这不仅能增加对拼音的记忆，还能在实际应用中加深对汉字的理解。观看中文电影、电视剧也是不错的选择，通过听角色对话中的发音，能够帮助学习者更好地掌握语感。同时，利用一些专门的语言学习软件，进行针对性的训练，也能取得良好的效果。</w:t>
      </w:r>
    </w:p>
    <w:p w14:paraId="2AAECEE9" w14:textId="77777777" w:rsidR="001570DF" w:rsidRDefault="001570DF">
      <w:pPr>
        <w:rPr>
          <w:rFonts w:hint="eastAsia"/>
        </w:rPr>
      </w:pPr>
    </w:p>
    <w:p w14:paraId="55579F2F" w14:textId="77777777" w:rsidR="001570DF" w:rsidRDefault="001570DF">
      <w:pPr>
        <w:rPr>
          <w:rFonts w:hint="eastAsia"/>
        </w:rPr>
      </w:pPr>
    </w:p>
    <w:p w14:paraId="3A8175E2" w14:textId="77777777" w:rsidR="001570DF" w:rsidRDefault="001570DF">
      <w:pPr>
        <w:rPr>
          <w:rFonts w:hint="eastAsia"/>
        </w:rPr>
      </w:pPr>
      <w:r>
        <w:rPr>
          <w:rFonts w:hint="eastAsia"/>
        </w:rPr>
        <w:t>最后的总结</w:t>
      </w:r>
    </w:p>
    <w:p w14:paraId="39A0F87B" w14:textId="77777777" w:rsidR="001570DF" w:rsidRDefault="001570DF">
      <w:pPr>
        <w:rPr>
          <w:rFonts w:hint="eastAsia"/>
        </w:rPr>
      </w:pPr>
      <w:r>
        <w:rPr>
          <w:rFonts w:hint="eastAsia"/>
        </w:rPr>
        <w:lastRenderedPageBreak/>
        <w:t>掌握汉字“九”的拼音“jiǔ”，不仅是语言学习的一部分，也为我们打开了一扇了解中国文化的大门。无论是从语言学习的角度，还是文化探索的角度，“九”都充满了魅力。希望通过本文的介绍，读者们能对“九”的拼音有更深的认识，并激发大家进一步探索汉语及中国文化的兴趣。</w:t>
      </w:r>
    </w:p>
    <w:p w14:paraId="372D576C" w14:textId="77777777" w:rsidR="001570DF" w:rsidRDefault="001570DF">
      <w:pPr>
        <w:rPr>
          <w:rFonts w:hint="eastAsia"/>
        </w:rPr>
      </w:pPr>
    </w:p>
    <w:p w14:paraId="79C33331" w14:textId="77777777" w:rsidR="001570DF" w:rsidRDefault="001570DF">
      <w:pPr>
        <w:rPr>
          <w:rFonts w:hint="eastAsia"/>
        </w:rPr>
      </w:pPr>
    </w:p>
    <w:p w14:paraId="2FB9CF8E" w14:textId="77777777" w:rsidR="001570DF" w:rsidRDefault="00157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BDCE8" w14:textId="37BED9E4" w:rsidR="00414C52" w:rsidRDefault="00414C52"/>
    <w:sectPr w:rsidR="0041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52"/>
    <w:rsid w:val="001570DF"/>
    <w:rsid w:val="00414C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845AB-89ED-4018-BC83-D4F691C8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