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99C6" w14:textId="77777777" w:rsidR="00666748" w:rsidRDefault="00666748">
      <w:pPr>
        <w:rPr>
          <w:rFonts w:hint="eastAsia"/>
        </w:rPr>
      </w:pPr>
    </w:p>
    <w:p w14:paraId="5B0980E4" w14:textId="77777777" w:rsidR="00666748" w:rsidRDefault="00666748">
      <w:pPr>
        <w:rPr>
          <w:rFonts w:hint="eastAsia"/>
        </w:rPr>
      </w:pPr>
      <w:r>
        <w:rPr>
          <w:rFonts w:hint="eastAsia"/>
        </w:rPr>
        <w:t>今的拼音的正确拼写</w:t>
      </w:r>
    </w:p>
    <w:p w14:paraId="73DC84E3" w14:textId="77777777" w:rsidR="00666748" w:rsidRDefault="00666748">
      <w:pPr>
        <w:rPr>
          <w:rFonts w:hint="eastAsia"/>
        </w:rPr>
      </w:pPr>
      <w:r>
        <w:rPr>
          <w:rFonts w:hint="eastAsia"/>
        </w:rPr>
        <w:t>在汉语学习中，拼音作为汉字的音标系统起着至关重要的作用。它不仅帮助人们准确地发音，也是学习汉字的基础之一。在众多的拼音学习内容中，“今”这个字的拼音尤为基础且重要。正确的拼音拼写是“jīn”，其中包含了声母“j”、韵母“īn”以及整体的声调“1”。了解并掌握这个字的拼音，对于汉语初学者来说是一个很好的起点。</w:t>
      </w:r>
    </w:p>
    <w:p w14:paraId="33069C5C" w14:textId="77777777" w:rsidR="00666748" w:rsidRDefault="00666748">
      <w:pPr>
        <w:rPr>
          <w:rFonts w:hint="eastAsia"/>
        </w:rPr>
      </w:pPr>
    </w:p>
    <w:p w14:paraId="3D470F88" w14:textId="77777777" w:rsidR="00666748" w:rsidRDefault="00666748">
      <w:pPr>
        <w:rPr>
          <w:rFonts w:hint="eastAsia"/>
        </w:rPr>
      </w:pPr>
    </w:p>
    <w:p w14:paraId="256FDF1A" w14:textId="77777777" w:rsidR="00666748" w:rsidRDefault="00666748">
      <w:pPr>
        <w:rPr>
          <w:rFonts w:hint="eastAsia"/>
        </w:rPr>
      </w:pPr>
      <w:r>
        <w:rPr>
          <w:rFonts w:hint="eastAsia"/>
        </w:rPr>
        <w:t>拼音的基本构成</w:t>
      </w:r>
    </w:p>
    <w:p w14:paraId="793E352B" w14:textId="77777777" w:rsidR="00666748" w:rsidRDefault="00666748">
      <w:pPr>
        <w:rPr>
          <w:rFonts w:hint="eastAsia"/>
        </w:rPr>
      </w:pPr>
      <w:r>
        <w:rPr>
          <w:rFonts w:hint="eastAsia"/>
        </w:rPr>
        <w:t>汉语拼音由声母、韵母和声调三部分组成。以“今”为例，其拼音“jīn”的声母是“j”，属于舌尖前音；韵母为“īn”，这是一个鼻韵母，意味着发音时气流需要通过鼻腔流出；最后是第一声调，这表示发音时声音要平稳而高扬。理解这些组成部分，有助于更准确地发出每个汉字的声音。</w:t>
      </w:r>
    </w:p>
    <w:p w14:paraId="7C3D8E5E" w14:textId="77777777" w:rsidR="00666748" w:rsidRDefault="00666748">
      <w:pPr>
        <w:rPr>
          <w:rFonts w:hint="eastAsia"/>
        </w:rPr>
      </w:pPr>
    </w:p>
    <w:p w14:paraId="674C0271" w14:textId="77777777" w:rsidR="00666748" w:rsidRDefault="00666748">
      <w:pPr>
        <w:rPr>
          <w:rFonts w:hint="eastAsia"/>
        </w:rPr>
      </w:pPr>
    </w:p>
    <w:p w14:paraId="1822C7A1" w14:textId="77777777" w:rsidR="00666748" w:rsidRDefault="00666748">
      <w:pPr>
        <w:rPr>
          <w:rFonts w:hint="eastAsia"/>
        </w:rPr>
      </w:pPr>
      <w:r>
        <w:rPr>
          <w:rFonts w:hint="eastAsia"/>
        </w:rPr>
        <w:t>学习“今”的拼音的重要性</w:t>
      </w:r>
    </w:p>
    <w:p w14:paraId="0BC3F160" w14:textId="77777777" w:rsidR="00666748" w:rsidRDefault="00666748">
      <w:pPr>
        <w:rPr>
          <w:rFonts w:hint="eastAsia"/>
        </w:rPr>
      </w:pPr>
      <w:r>
        <w:rPr>
          <w:rFonts w:hint="eastAsia"/>
        </w:rPr>
        <w:t>掌握“今”的拼音不仅仅是为了能够准确读出这个单独的字，更重要的是它能够成为学习其他相关字词的基础。例如，“今天”、“今日”等词汇都与“今”有着直接的关系。通过学习和掌握“今”的正确发音，可以帮助学生更容易地学习和记忆相关的词汇，同时也为学习更加复杂的句子结构打下坚实的基础。</w:t>
      </w:r>
    </w:p>
    <w:p w14:paraId="2E6AA053" w14:textId="77777777" w:rsidR="00666748" w:rsidRDefault="00666748">
      <w:pPr>
        <w:rPr>
          <w:rFonts w:hint="eastAsia"/>
        </w:rPr>
      </w:pPr>
    </w:p>
    <w:p w14:paraId="3CEAD423" w14:textId="77777777" w:rsidR="00666748" w:rsidRDefault="00666748">
      <w:pPr>
        <w:rPr>
          <w:rFonts w:hint="eastAsia"/>
        </w:rPr>
      </w:pPr>
    </w:p>
    <w:p w14:paraId="7ED8C8E0" w14:textId="77777777" w:rsidR="00666748" w:rsidRDefault="0066674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23D122A" w14:textId="77777777" w:rsidR="00666748" w:rsidRDefault="00666748">
      <w:pPr>
        <w:rPr>
          <w:rFonts w:hint="eastAsia"/>
        </w:rPr>
      </w:pPr>
      <w:r>
        <w:rPr>
          <w:rFonts w:hint="eastAsia"/>
        </w:rPr>
        <w:t>学习拼音的过程可以是有趣且充满挑战的。一个有效的方法是通过多听多说来提高。利用多媒体资源，如视频、音频材料，可以帮助学习者模仿正确的发音。参与语言交换或加入汉语学习小组也是一个不错的选择，在互动中实践所学知识，不仅能增加学习的乐趣，还能有效地提高语言技能。同时，不要忽视书写练习，将拼音书写出来有助于加深记忆。</w:t>
      </w:r>
    </w:p>
    <w:p w14:paraId="72077DFD" w14:textId="77777777" w:rsidR="00666748" w:rsidRDefault="00666748">
      <w:pPr>
        <w:rPr>
          <w:rFonts w:hint="eastAsia"/>
        </w:rPr>
      </w:pPr>
    </w:p>
    <w:p w14:paraId="5B48AA5F" w14:textId="77777777" w:rsidR="00666748" w:rsidRDefault="00666748">
      <w:pPr>
        <w:rPr>
          <w:rFonts w:hint="eastAsia"/>
        </w:rPr>
      </w:pPr>
    </w:p>
    <w:p w14:paraId="20D325B9" w14:textId="77777777" w:rsidR="00666748" w:rsidRDefault="00666748">
      <w:pPr>
        <w:rPr>
          <w:rFonts w:hint="eastAsia"/>
        </w:rPr>
      </w:pPr>
      <w:r>
        <w:rPr>
          <w:rFonts w:hint="eastAsia"/>
        </w:rPr>
        <w:t>最后的总结</w:t>
      </w:r>
    </w:p>
    <w:p w14:paraId="1BF15B06" w14:textId="77777777" w:rsidR="00666748" w:rsidRDefault="00666748">
      <w:pPr>
        <w:rPr>
          <w:rFonts w:hint="eastAsia"/>
        </w:rPr>
      </w:pPr>
      <w:r>
        <w:rPr>
          <w:rFonts w:hint="eastAsia"/>
        </w:rPr>
        <w:t>“今”的拼音“jīn”虽然看似简单，但它是汉语学习中的一个重要环节。掌握好它的正确拼写和发音，对于汉语学习者来说具有不可忽视的意义。无论是为了日常交流还是进一步深入学习汉语，打好拼音基础都是至关重要的一步。希望每位学习者都能在这个过程中找到乐趣，并不断提升自己的汉语水平。</w:t>
      </w:r>
    </w:p>
    <w:p w14:paraId="793709CE" w14:textId="77777777" w:rsidR="00666748" w:rsidRDefault="00666748">
      <w:pPr>
        <w:rPr>
          <w:rFonts w:hint="eastAsia"/>
        </w:rPr>
      </w:pPr>
    </w:p>
    <w:p w14:paraId="7F754216" w14:textId="77777777" w:rsidR="00666748" w:rsidRDefault="00666748">
      <w:pPr>
        <w:rPr>
          <w:rFonts w:hint="eastAsia"/>
        </w:rPr>
      </w:pPr>
    </w:p>
    <w:p w14:paraId="3E2C9CAC" w14:textId="77777777" w:rsidR="00666748" w:rsidRDefault="00666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BCE4F" w14:textId="507546DE" w:rsidR="00102A37" w:rsidRDefault="00102A37"/>
    <w:sectPr w:rsidR="0010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37"/>
    <w:rsid w:val="00102A37"/>
    <w:rsid w:val="006667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B7A18-275A-4EF1-873D-6CB6EA4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