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F170C" w14:textId="77777777" w:rsidR="00D43A3F" w:rsidRDefault="00D43A3F">
      <w:pPr>
        <w:rPr>
          <w:rFonts w:hint="eastAsia"/>
        </w:rPr>
      </w:pPr>
      <w:r>
        <w:rPr>
          <w:rFonts w:hint="eastAsia"/>
        </w:rPr>
        <w:t>供吃供喝 gòng chī gòng hē</w:t>
      </w:r>
    </w:p>
    <w:p w14:paraId="3F684022" w14:textId="77777777" w:rsidR="00D43A3F" w:rsidRDefault="00D43A3F">
      <w:pPr>
        <w:rPr>
          <w:rFonts w:hint="eastAsia"/>
        </w:rPr>
      </w:pPr>
      <w:r>
        <w:rPr>
          <w:rFonts w:hint="eastAsia"/>
        </w:rPr>
        <w:t>在汉语的丰富词汇中，"供吃供喝"是一个表达提供饮食服务或款待的成语。它不仅仅意味着满足口腹之欲，更象征着一种热情好客、慷慨大方的文化传统。在中国的传统社会里，当有客人来访时，主人家总是会尽其所能地准备丰盛的食物和饮品来招待客人，以显示对客人的尊重和欢迎。</w:t>
      </w:r>
    </w:p>
    <w:p w14:paraId="1C31C15F" w14:textId="77777777" w:rsidR="00D43A3F" w:rsidRDefault="00D43A3F">
      <w:pPr>
        <w:rPr>
          <w:rFonts w:hint="eastAsia"/>
        </w:rPr>
      </w:pPr>
    </w:p>
    <w:p w14:paraId="50B85AF2" w14:textId="77777777" w:rsidR="00D43A3F" w:rsidRDefault="00D43A3F">
      <w:pPr>
        <w:rPr>
          <w:rFonts w:hint="eastAsia"/>
        </w:rPr>
      </w:pPr>
    </w:p>
    <w:p w14:paraId="663DFF45" w14:textId="77777777" w:rsidR="00D43A3F" w:rsidRDefault="00D43A3F">
      <w:pPr>
        <w:rPr>
          <w:rFonts w:hint="eastAsia"/>
        </w:rPr>
      </w:pPr>
      <w:r>
        <w:rPr>
          <w:rFonts w:hint="eastAsia"/>
        </w:rPr>
        <w:t>历史渊源与文化意义</w:t>
      </w:r>
    </w:p>
    <w:p w14:paraId="296B58F0" w14:textId="77777777" w:rsidR="00D43A3F" w:rsidRDefault="00D43A3F">
      <w:pPr>
        <w:rPr>
          <w:rFonts w:hint="eastAsia"/>
        </w:rPr>
      </w:pPr>
      <w:r>
        <w:rPr>
          <w:rFonts w:hint="eastAsia"/>
        </w:rPr>
        <w:t>追溯到古代，这种待客之道可以找到其深厚的历史根源。早在春秋战国时期，《论语》等古籍中就有记载君子之间的交往应当“礼尚往来”，其中就包含了相互宴请的内容。随着时间的发展，“供吃供喝”逐渐成为了一种约定俗成的社会习俗，在各种节日庆典、婚丧嫁娶以及日常交际中都不可或缺。这不仅是物质上的供给，更是情感交流的重要方式，体现了中国人重视人际关系和谐共处的价值观。</w:t>
      </w:r>
    </w:p>
    <w:p w14:paraId="26E210CC" w14:textId="77777777" w:rsidR="00D43A3F" w:rsidRDefault="00D43A3F">
      <w:pPr>
        <w:rPr>
          <w:rFonts w:hint="eastAsia"/>
        </w:rPr>
      </w:pPr>
    </w:p>
    <w:p w14:paraId="44F1BB72" w14:textId="77777777" w:rsidR="00D43A3F" w:rsidRDefault="00D43A3F">
      <w:pPr>
        <w:rPr>
          <w:rFonts w:hint="eastAsia"/>
        </w:rPr>
      </w:pPr>
    </w:p>
    <w:p w14:paraId="05DAC350" w14:textId="77777777" w:rsidR="00D43A3F" w:rsidRDefault="00D43A3F">
      <w:pPr>
        <w:rPr>
          <w:rFonts w:hint="eastAsia"/>
        </w:rPr>
      </w:pPr>
      <w:r>
        <w:rPr>
          <w:rFonts w:hint="eastAsia"/>
        </w:rPr>
        <w:t>现代社会中的体现</w:t>
      </w:r>
    </w:p>
    <w:p w14:paraId="7C1AD90D" w14:textId="77777777" w:rsidR="00D43A3F" w:rsidRDefault="00D43A3F">
      <w:pPr>
        <w:rPr>
          <w:rFonts w:hint="eastAsia"/>
        </w:rPr>
      </w:pPr>
      <w:r>
        <w:rPr>
          <w:rFonts w:hint="eastAsia"/>
        </w:rPr>
        <w:t>到了现代社会，“供吃供喝”的概念虽然保留了传统文化的核心价值，但形式上却有了很大的变化。人们更加注重健康饮食和个人偏好，因此在款待宾客时不仅追求食物的质量，还会考虑营养搭配及个性化需求。无论是家庭聚会还是商务宴请，精心准备的菜单和舒适的用餐环境都是为了给来宾留下美好的印象。随着生活水平的提高，一些人会选择去高级餐厅或特色小吃街等地享受美食盛宴，这也成为了现代社交活动的一部分。</w:t>
      </w:r>
    </w:p>
    <w:p w14:paraId="51B6E223" w14:textId="77777777" w:rsidR="00D43A3F" w:rsidRDefault="00D43A3F">
      <w:pPr>
        <w:rPr>
          <w:rFonts w:hint="eastAsia"/>
        </w:rPr>
      </w:pPr>
    </w:p>
    <w:p w14:paraId="6D1D9317" w14:textId="77777777" w:rsidR="00D43A3F" w:rsidRDefault="00D43A3F">
      <w:pPr>
        <w:rPr>
          <w:rFonts w:hint="eastAsia"/>
        </w:rPr>
      </w:pPr>
    </w:p>
    <w:p w14:paraId="0D4331AB" w14:textId="77777777" w:rsidR="00D43A3F" w:rsidRDefault="00D43A3F">
      <w:pPr>
        <w:rPr>
          <w:rFonts w:hint="eastAsia"/>
        </w:rPr>
      </w:pPr>
      <w:r>
        <w:rPr>
          <w:rFonts w:hint="eastAsia"/>
        </w:rPr>
        <w:t>商业领域的影响</w:t>
      </w:r>
    </w:p>
    <w:p w14:paraId="3DA66FDD" w14:textId="77777777" w:rsidR="00D43A3F" w:rsidRDefault="00D43A3F">
      <w:pPr>
        <w:rPr>
          <w:rFonts w:hint="eastAsia"/>
        </w:rPr>
      </w:pPr>
      <w:r>
        <w:rPr>
          <w:rFonts w:hint="eastAsia"/>
        </w:rPr>
        <w:t>在商业领域，“供吃供喝”同样发挥着重要作用。酒店、餐馆等行业就是基于这一理念而存在的。它们通过提供优质的服务吸引顾客光临，并以此建立良好的口碑和品牌形象。对于企业来说，在重要会议或者合作伙伴见面时安排合适的餐饮服务也是一项不可忽视的工作内容。一个成功的商务宴请不仅能增进双方了解，还可能促成更多合作机会。“供吃供喝”已经从单纯的个人行为演变成了一种商业策略和社会现象。</w:t>
      </w:r>
    </w:p>
    <w:p w14:paraId="6762AEB7" w14:textId="77777777" w:rsidR="00D43A3F" w:rsidRDefault="00D43A3F">
      <w:pPr>
        <w:rPr>
          <w:rFonts w:hint="eastAsia"/>
        </w:rPr>
      </w:pPr>
    </w:p>
    <w:p w14:paraId="50229884" w14:textId="77777777" w:rsidR="00D43A3F" w:rsidRDefault="00D43A3F">
      <w:pPr>
        <w:rPr>
          <w:rFonts w:hint="eastAsia"/>
        </w:rPr>
      </w:pPr>
    </w:p>
    <w:p w14:paraId="2B4472CF" w14:textId="77777777" w:rsidR="00D43A3F" w:rsidRDefault="00D43A3F">
      <w:pPr>
        <w:rPr>
          <w:rFonts w:hint="eastAsia"/>
        </w:rPr>
      </w:pPr>
      <w:r>
        <w:rPr>
          <w:rFonts w:hint="eastAsia"/>
        </w:rPr>
        <w:t>最后的总结</w:t>
      </w:r>
    </w:p>
    <w:p w14:paraId="61B54465" w14:textId="77777777" w:rsidR="00D43A3F" w:rsidRDefault="00D43A3F">
      <w:pPr>
        <w:rPr>
          <w:rFonts w:hint="eastAsia"/>
        </w:rPr>
      </w:pPr>
      <w:r>
        <w:rPr>
          <w:rFonts w:hint="eastAsia"/>
        </w:rPr>
        <w:t>“供吃供喝”作为中国传统文化的一部分，承载着深厚的礼仪文化和人文关怀精神。无论是在家庭内部还是公共场合，它都是连接人心、传递温暖的有效途径之一。在未来，我们期待看到这个古老而又充满活力的概念继续传承下去，同时融入更多创新元素，为人们的生活增添更多色彩。</w:t>
      </w:r>
    </w:p>
    <w:p w14:paraId="64B5667F" w14:textId="77777777" w:rsidR="00D43A3F" w:rsidRDefault="00D43A3F">
      <w:pPr>
        <w:rPr>
          <w:rFonts w:hint="eastAsia"/>
        </w:rPr>
      </w:pPr>
    </w:p>
    <w:p w14:paraId="4B554212" w14:textId="77777777" w:rsidR="00D43A3F" w:rsidRDefault="00D43A3F">
      <w:pPr>
        <w:rPr>
          <w:rFonts w:hint="eastAsia"/>
        </w:rPr>
      </w:pPr>
      <w:r>
        <w:rPr>
          <w:rFonts w:hint="eastAsia"/>
        </w:rPr>
        <w:t>本文是由每日作文网(2345lzwz.com)为大家创作</w:t>
      </w:r>
    </w:p>
    <w:p w14:paraId="2BB11DE7" w14:textId="1E29F97F" w:rsidR="00D2249F" w:rsidRDefault="00D2249F"/>
    <w:sectPr w:rsidR="00D22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9F"/>
    <w:rsid w:val="00B33637"/>
    <w:rsid w:val="00D2249F"/>
    <w:rsid w:val="00D43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12672-623F-4D71-8B84-5771551B9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49F"/>
    <w:rPr>
      <w:rFonts w:cstheme="majorBidi"/>
      <w:color w:val="2F5496" w:themeColor="accent1" w:themeShade="BF"/>
      <w:sz w:val="28"/>
      <w:szCs w:val="28"/>
    </w:rPr>
  </w:style>
  <w:style w:type="character" w:customStyle="1" w:styleId="50">
    <w:name w:val="标题 5 字符"/>
    <w:basedOn w:val="a0"/>
    <w:link w:val="5"/>
    <w:uiPriority w:val="9"/>
    <w:semiHidden/>
    <w:rsid w:val="00D2249F"/>
    <w:rPr>
      <w:rFonts w:cstheme="majorBidi"/>
      <w:color w:val="2F5496" w:themeColor="accent1" w:themeShade="BF"/>
      <w:sz w:val="24"/>
    </w:rPr>
  </w:style>
  <w:style w:type="character" w:customStyle="1" w:styleId="60">
    <w:name w:val="标题 6 字符"/>
    <w:basedOn w:val="a0"/>
    <w:link w:val="6"/>
    <w:uiPriority w:val="9"/>
    <w:semiHidden/>
    <w:rsid w:val="00D2249F"/>
    <w:rPr>
      <w:rFonts w:cstheme="majorBidi"/>
      <w:b/>
      <w:bCs/>
      <w:color w:val="2F5496" w:themeColor="accent1" w:themeShade="BF"/>
    </w:rPr>
  </w:style>
  <w:style w:type="character" w:customStyle="1" w:styleId="70">
    <w:name w:val="标题 7 字符"/>
    <w:basedOn w:val="a0"/>
    <w:link w:val="7"/>
    <w:uiPriority w:val="9"/>
    <w:semiHidden/>
    <w:rsid w:val="00D2249F"/>
    <w:rPr>
      <w:rFonts w:cstheme="majorBidi"/>
      <w:b/>
      <w:bCs/>
      <w:color w:val="595959" w:themeColor="text1" w:themeTint="A6"/>
    </w:rPr>
  </w:style>
  <w:style w:type="character" w:customStyle="1" w:styleId="80">
    <w:name w:val="标题 8 字符"/>
    <w:basedOn w:val="a0"/>
    <w:link w:val="8"/>
    <w:uiPriority w:val="9"/>
    <w:semiHidden/>
    <w:rsid w:val="00D2249F"/>
    <w:rPr>
      <w:rFonts w:cstheme="majorBidi"/>
      <w:color w:val="595959" w:themeColor="text1" w:themeTint="A6"/>
    </w:rPr>
  </w:style>
  <w:style w:type="character" w:customStyle="1" w:styleId="90">
    <w:name w:val="标题 9 字符"/>
    <w:basedOn w:val="a0"/>
    <w:link w:val="9"/>
    <w:uiPriority w:val="9"/>
    <w:semiHidden/>
    <w:rsid w:val="00D2249F"/>
    <w:rPr>
      <w:rFonts w:eastAsiaTheme="majorEastAsia" w:cstheme="majorBidi"/>
      <w:color w:val="595959" w:themeColor="text1" w:themeTint="A6"/>
    </w:rPr>
  </w:style>
  <w:style w:type="paragraph" w:styleId="a3">
    <w:name w:val="Title"/>
    <w:basedOn w:val="a"/>
    <w:next w:val="a"/>
    <w:link w:val="a4"/>
    <w:uiPriority w:val="10"/>
    <w:qFormat/>
    <w:rsid w:val="00D22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49F"/>
    <w:pPr>
      <w:spacing w:before="160"/>
      <w:jc w:val="center"/>
    </w:pPr>
    <w:rPr>
      <w:i/>
      <w:iCs/>
      <w:color w:val="404040" w:themeColor="text1" w:themeTint="BF"/>
    </w:rPr>
  </w:style>
  <w:style w:type="character" w:customStyle="1" w:styleId="a8">
    <w:name w:val="引用 字符"/>
    <w:basedOn w:val="a0"/>
    <w:link w:val="a7"/>
    <w:uiPriority w:val="29"/>
    <w:rsid w:val="00D2249F"/>
    <w:rPr>
      <w:i/>
      <w:iCs/>
      <w:color w:val="404040" w:themeColor="text1" w:themeTint="BF"/>
    </w:rPr>
  </w:style>
  <w:style w:type="paragraph" w:styleId="a9">
    <w:name w:val="List Paragraph"/>
    <w:basedOn w:val="a"/>
    <w:uiPriority w:val="34"/>
    <w:qFormat/>
    <w:rsid w:val="00D2249F"/>
    <w:pPr>
      <w:ind w:left="720"/>
      <w:contextualSpacing/>
    </w:pPr>
  </w:style>
  <w:style w:type="character" w:styleId="aa">
    <w:name w:val="Intense Emphasis"/>
    <w:basedOn w:val="a0"/>
    <w:uiPriority w:val="21"/>
    <w:qFormat/>
    <w:rsid w:val="00D2249F"/>
    <w:rPr>
      <w:i/>
      <w:iCs/>
      <w:color w:val="2F5496" w:themeColor="accent1" w:themeShade="BF"/>
    </w:rPr>
  </w:style>
  <w:style w:type="paragraph" w:styleId="ab">
    <w:name w:val="Intense Quote"/>
    <w:basedOn w:val="a"/>
    <w:next w:val="a"/>
    <w:link w:val="ac"/>
    <w:uiPriority w:val="30"/>
    <w:qFormat/>
    <w:rsid w:val="00D22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49F"/>
    <w:rPr>
      <w:i/>
      <w:iCs/>
      <w:color w:val="2F5496" w:themeColor="accent1" w:themeShade="BF"/>
    </w:rPr>
  </w:style>
  <w:style w:type="character" w:styleId="ad">
    <w:name w:val="Intense Reference"/>
    <w:basedOn w:val="a0"/>
    <w:uiPriority w:val="32"/>
    <w:qFormat/>
    <w:rsid w:val="00D22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