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B002C" w14:textId="77777777" w:rsidR="0078366F" w:rsidRDefault="0078366F">
      <w:pPr>
        <w:rPr>
          <w:rFonts w:hint="eastAsia"/>
        </w:rPr>
      </w:pPr>
    </w:p>
    <w:p w14:paraId="7C9313C1" w14:textId="77777777" w:rsidR="0078366F" w:rsidRDefault="0078366F">
      <w:pPr>
        <w:rPr>
          <w:rFonts w:hint="eastAsia"/>
        </w:rPr>
      </w:pPr>
      <w:r>
        <w:rPr>
          <w:rFonts w:hint="eastAsia"/>
        </w:rPr>
        <w:t>供给的拼音和释义</w:t>
      </w:r>
    </w:p>
    <w:p w14:paraId="417297E7" w14:textId="77777777" w:rsidR="0078366F" w:rsidRDefault="0078366F">
      <w:pPr>
        <w:rPr>
          <w:rFonts w:hint="eastAsia"/>
        </w:rPr>
      </w:pPr>
      <w:r>
        <w:rPr>
          <w:rFonts w:hint="eastAsia"/>
        </w:rPr>
        <w:t>供给，读作 gōng jǐ（声调分别为第一声和第三声），在汉语中是一个非常常见且重要的词汇。它涵盖了从物品到服务、从精神产品到物质资源等各个方面的提供与分配。供给不仅仅是经济学中的一个重要概念，也是日常生活中不可或缺的一部分。理解供给的含义及其应用范围，有助于我们更好地分析经济现象，以及如何更有效地满足人们的需求。</w:t>
      </w:r>
    </w:p>
    <w:p w14:paraId="2D014897" w14:textId="77777777" w:rsidR="0078366F" w:rsidRDefault="0078366F">
      <w:pPr>
        <w:rPr>
          <w:rFonts w:hint="eastAsia"/>
        </w:rPr>
      </w:pPr>
    </w:p>
    <w:p w14:paraId="37AFE21C" w14:textId="77777777" w:rsidR="0078366F" w:rsidRDefault="0078366F">
      <w:pPr>
        <w:rPr>
          <w:rFonts w:hint="eastAsia"/>
        </w:rPr>
      </w:pPr>
    </w:p>
    <w:p w14:paraId="272A4796" w14:textId="77777777" w:rsidR="0078366F" w:rsidRDefault="0078366F">
      <w:pPr>
        <w:rPr>
          <w:rFonts w:hint="eastAsia"/>
        </w:rPr>
      </w:pPr>
      <w:r>
        <w:rPr>
          <w:rFonts w:hint="eastAsia"/>
        </w:rPr>
        <w:t>供给的基本定义</w:t>
      </w:r>
    </w:p>
    <w:p w14:paraId="75DF83A0" w14:textId="77777777" w:rsidR="0078366F" w:rsidRDefault="0078366F">
      <w:pPr>
        <w:rPr>
          <w:rFonts w:hint="eastAsia"/>
        </w:rPr>
      </w:pPr>
      <w:r>
        <w:rPr>
          <w:rFonts w:hint="eastAsia"/>
        </w:rPr>
        <w:t>在最基本的层面上，供给指的是生产者在一定时期内，在各种可能的价格下愿意并且能够提供的商品或服务的数量。这个定义强调了两个关键点：一是“愿意”，二是“能够”。这意味着供给不仅涉及生产的意愿，还必须具备实际的生产能力。供给的概念对于市场运作至关重要，因为它直接关系到市场价格的形成及资源的有效配置。</w:t>
      </w:r>
    </w:p>
    <w:p w14:paraId="428E2D31" w14:textId="77777777" w:rsidR="0078366F" w:rsidRDefault="0078366F">
      <w:pPr>
        <w:rPr>
          <w:rFonts w:hint="eastAsia"/>
        </w:rPr>
      </w:pPr>
    </w:p>
    <w:p w14:paraId="3A3742CC" w14:textId="77777777" w:rsidR="0078366F" w:rsidRDefault="0078366F">
      <w:pPr>
        <w:rPr>
          <w:rFonts w:hint="eastAsia"/>
        </w:rPr>
      </w:pPr>
    </w:p>
    <w:p w14:paraId="2A35559E" w14:textId="77777777" w:rsidR="0078366F" w:rsidRDefault="0078366F">
      <w:pPr>
        <w:rPr>
          <w:rFonts w:hint="eastAsia"/>
        </w:rPr>
      </w:pPr>
      <w:r>
        <w:rPr>
          <w:rFonts w:hint="eastAsia"/>
        </w:rPr>
        <w:t>供给与需求的关系</w:t>
      </w:r>
    </w:p>
    <w:p w14:paraId="4D59F3A2" w14:textId="77777777" w:rsidR="0078366F" w:rsidRDefault="0078366F">
      <w:pPr>
        <w:rPr>
          <w:rFonts w:hint="eastAsia"/>
        </w:rPr>
      </w:pPr>
      <w:r>
        <w:rPr>
          <w:rFonts w:hint="eastAsia"/>
        </w:rPr>
        <w:t>供给总是与需求相辅相成，共同决定了市场的均衡价格和数量。当供给增加时，如果需求保持不变，通常会导致价格下降；相反，若供给减少而需求不变，则可能导致价格上涨。这种相互作用体现了市场经济自我调节机制的核心原理。供需关系的变化也会影响企业的生产和经营策略，进而影响整个国民经济的发展方向。</w:t>
      </w:r>
    </w:p>
    <w:p w14:paraId="698D9870" w14:textId="77777777" w:rsidR="0078366F" w:rsidRDefault="0078366F">
      <w:pPr>
        <w:rPr>
          <w:rFonts w:hint="eastAsia"/>
        </w:rPr>
      </w:pPr>
    </w:p>
    <w:p w14:paraId="310C8866" w14:textId="77777777" w:rsidR="0078366F" w:rsidRDefault="0078366F">
      <w:pPr>
        <w:rPr>
          <w:rFonts w:hint="eastAsia"/>
        </w:rPr>
      </w:pPr>
    </w:p>
    <w:p w14:paraId="5BFA4D24" w14:textId="77777777" w:rsidR="0078366F" w:rsidRDefault="0078366F">
      <w:pPr>
        <w:rPr>
          <w:rFonts w:hint="eastAsia"/>
        </w:rPr>
      </w:pPr>
      <w:r>
        <w:rPr>
          <w:rFonts w:hint="eastAsia"/>
        </w:rPr>
        <w:t>供给的应用领域</w:t>
      </w:r>
    </w:p>
    <w:p w14:paraId="3FBAFF0A" w14:textId="77777777" w:rsidR="0078366F" w:rsidRDefault="0078366F">
      <w:pPr>
        <w:rPr>
          <w:rFonts w:hint="eastAsia"/>
        </w:rPr>
      </w:pPr>
      <w:r>
        <w:rPr>
          <w:rFonts w:hint="eastAsia"/>
        </w:rPr>
        <w:t>除了在传统经济学中的应用外，供给的概念还广泛应用于其他多个领域。例如，在公共服务领域，政府需要根据民众的需求来调整公共产品的供给量，以确保资源的公平分配和社会福利的最大化。再如，在环境保护方面，合理的自然资源供给管理是实现可持续发展的关键因素之一。因此，无论是在宏观层面还是微观层面，正确理解和运用供给的概念都具有重要意义。</w:t>
      </w:r>
    </w:p>
    <w:p w14:paraId="69B49EB9" w14:textId="77777777" w:rsidR="0078366F" w:rsidRDefault="0078366F">
      <w:pPr>
        <w:rPr>
          <w:rFonts w:hint="eastAsia"/>
        </w:rPr>
      </w:pPr>
    </w:p>
    <w:p w14:paraId="396FE362" w14:textId="77777777" w:rsidR="0078366F" w:rsidRDefault="0078366F">
      <w:pPr>
        <w:rPr>
          <w:rFonts w:hint="eastAsia"/>
        </w:rPr>
      </w:pPr>
    </w:p>
    <w:p w14:paraId="1AD6615F" w14:textId="77777777" w:rsidR="0078366F" w:rsidRDefault="0078366F">
      <w:pPr>
        <w:rPr>
          <w:rFonts w:hint="eastAsia"/>
        </w:rPr>
      </w:pPr>
      <w:r>
        <w:rPr>
          <w:rFonts w:hint="eastAsia"/>
        </w:rPr>
        <w:t>最后的总结</w:t>
      </w:r>
    </w:p>
    <w:p w14:paraId="54E0ED1B" w14:textId="77777777" w:rsidR="0078366F" w:rsidRDefault="0078366F">
      <w:pPr>
        <w:rPr>
          <w:rFonts w:hint="eastAsia"/>
        </w:rPr>
      </w:pPr>
      <w:r>
        <w:rPr>
          <w:rFonts w:hint="eastAsia"/>
        </w:rPr>
        <w:t>供给作为经济学乃至整个社会科学中的一个基础性概念，其重要性不言而喻。通过对供给及其相关概念的学习和探讨，我们可以更加深入地了解市场经济运行的规律，为解决现实世界中的各种问题提供理论支持和实践指导。无论是企业决策者、政策制定者还是普通消费者，掌握供给的相关知识都是非常有益的。</w:t>
      </w:r>
    </w:p>
    <w:p w14:paraId="7AB72281" w14:textId="77777777" w:rsidR="0078366F" w:rsidRDefault="0078366F">
      <w:pPr>
        <w:rPr>
          <w:rFonts w:hint="eastAsia"/>
        </w:rPr>
      </w:pPr>
    </w:p>
    <w:p w14:paraId="2F35E694" w14:textId="77777777" w:rsidR="0078366F" w:rsidRDefault="0078366F">
      <w:pPr>
        <w:rPr>
          <w:rFonts w:hint="eastAsia"/>
        </w:rPr>
      </w:pPr>
    </w:p>
    <w:p w14:paraId="1D97690C" w14:textId="77777777" w:rsidR="0078366F" w:rsidRDefault="007836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22D606" w14:textId="41DB8558" w:rsidR="009473CB" w:rsidRDefault="009473CB"/>
    <w:sectPr w:rsidR="00947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CB"/>
    <w:rsid w:val="0078366F"/>
    <w:rsid w:val="009473C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941EA-E203-447F-8D61-6A9EDB6C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