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B7FD6" w14:textId="77777777" w:rsidR="00425FB2" w:rsidRDefault="00425FB2">
      <w:pPr>
        <w:rPr>
          <w:rFonts w:hint="eastAsia"/>
        </w:rPr>
      </w:pPr>
    </w:p>
    <w:p w14:paraId="5F601230" w14:textId="77777777" w:rsidR="00425FB2" w:rsidRDefault="00425FB2">
      <w:pPr>
        <w:rPr>
          <w:rFonts w:hint="eastAsia"/>
        </w:rPr>
      </w:pPr>
      <w:r>
        <w:rPr>
          <w:rFonts w:hint="eastAsia"/>
        </w:rPr>
        <w:t>公子行的拼音版简介</w:t>
      </w:r>
    </w:p>
    <w:p w14:paraId="2D03A510" w14:textId="77777777" w:rsidR="00425FB2" w:rsidRDefault="00425FB2">
      <w:pPr>
        <w:rPr>
          <w:rFonts w:hint="eastAsia"/>
        </w:rPr>
      </w:pPr>
      <w:r>
        <w:rPr>
          <w:rFonts w:hint="eastAsia"/>
        </w:rPr>
        <w:t>公子行，这个标题下的内容主要是为了帮助学习者更好地理解和掌握这首经典的古诗。通过将古诗转换为拼音版，不仅有助于汉语学习者准确地发音，同时也能够让人们更加深入地体会古诗的韵律美。古诗是中国文化的瑰宝，而将其转化为拼音形式，则是现代教育中一种非常有效的辅助学习手段。</w:t>
      </w:r>
    </w:p>
    <w:p w14:paraId="56724B71" w14:textId="77777777" w:rsidR="00425FB2" w:rsidRDefault="00425FB2">
      <w:pPr>
        <w:rPr>
          <w:rFonts w:hint="eastAsia"/>
        </w:rPr>
      </w:pPr>
    </w:p>
    <w:p w14:paraId="1A13E1BD" w14:textId="77777777" w:rsidR="00425FB2" w:rsidRDefault="00425FB2">
      <w:pPr>
        <w:rPr>
          <w:rFonts w:hint="eastAsia"/>
        </w:rPr>
      </w:pPr>
    </w:p>
    <w:p w14:paraId="192DBE01" w14:textId="77777777" w:rsidR="00425FB2" w:rsidRDefault="00425FB2">
      <w:pPr>
        <w:rPr>
          <w:rFonts w:hint="eastAsia"/>
        </w:rPr>
      </w:pPr>
      <w:r>
        <w:rPr>
          <w:rFonts w:hint="eastAsia"/>
        </w:rPr>
        <w:t>诗歌背景与作者</w:t>
      </w:r>
    </w:p>
    <w:p w14:paraId="60DAE959" w14:textId="77777777" w:rsidR="00425FB2" w:rsidRDefault="00425FB2">
      <w:pPr>
        <w:rPr>
          <w:rFonts w:hint="eastAsia"/>
        </w:rPr>
      </w:pPr>
      <w:r>
        <w:rPr>
          <w:rFonts w:hint="eastAsia"/>
        </w:rPr>
        <w:t>《公子行》出自唐代著名诗人刘禹锡之手，这位生活在公元8世纪至9世纪之间的诗人以其独特的文学风格和深刻的思想影响了后世无数的文人墨客。刘禹锡的作品多以描绘社会现实、表达个人情怀为主，《公子行》便是其中一首反映当时贵族生活场景的诗作。通过了解诗歌背后的历史文化背景以及作者的生活经历，我们可以更全面地理解这首诗所蕴含的深层含义。</w:t>
      </w:r>
    </w:p>
    <w:p w14:paraId="5C00B817" w14:textId="77777777" w:rsidR="00425FB2" w:rsidRDefault="00425FB2">
      <w:pPr>
        <w:rPr>
          <w:rFonts w:hint="eastAsia"/>
        </w:rPr>
      </w:pPr>
    </w:p>
    <w:p w14:paraId="679C44BD" w14:textId="77777777" w:rsidR="00425FB2" w:rsidRDefault="00425FB2">
      <w:pPr>
        <w:rPr>
          <w:rFonts w:hint="eastAsia"/>
        </w:rPr>
      </w:pPr>
    </w:p>
    <w:p w14:paraId="0DC3CF29" w14:textId="77777777" w:rsidR="00425FB2" w:rsidRDefault="00425FB2">
      <w:pPr>
        <w:rPr>
          <w:rFonts w:hint="eastAsia"/>
        </w:rPr>
      </w:pPr>
      <w:r>
        <w:rPr>
          <w:rFonts w:hint="eastAsia"/>
        </w:rPr>
        <w:t>古诗转拼音的意义</w:t>
      </w:r>
    </w:p>
    <w:p w14:paraId="0E2C3AD3" w14:textId="77777777" w:rsidR="00425FB2" w:rsidRDefault="00425FB2">
      <w:pPr>
        <w:rPr>
          <w:rFonts w:hint="eastAsia"/>
        </w:rPr>
      </w:pPr>
      <w:r>
        <w:rPr>
          <w:rFonts w:hint="eastAsia"/>
        </w:rPr>
        <w:t>将古诗转化为拼音版对于汉语学习者来说意义非凡。它极大地降低了学习者接触古典文学作品的门槛，使得即使是初学者也能够尝试朗读并记忆这些经典之作。通过拼音的形式来阅读古诗，可以帮助学习者更好地把握每个字词的正确发音，这对于提升汉语水平有着不可忽视的作用。这样的做法还有助于增进对中国传统文化的理解与欣赏。</w:t>
      </w:r>
    </w:p>
    <w:p w14:paraId="1A5C2940" w14:textId="77777777" w:rsidR="00425FB2" w:rsidRDefault="00425FB2">
      <w:pPr>
        <w:rPr>
          <w:rFonts w:hint="eastAsia"/>
        </w:rPr>
      </w:pPr>
    </w:p>
    <w:p w14:paraId="184E5CAC" w14:textId="77777777" w:rsidR="00425FB2" w:rsidRDefault="00425FB2">
      <w:pPr>
        <w:rPr>
          <w:rFonts w:hint="eastAsia"/>
        </w:rPr>
      </w:pPr>
    </w:p>
    <w:p w14:paraId="42405848" w14:textId="77777777" w:rsidR="00425FB2" w:rsidRDefault="00425FB2">
      <w:pPr>
        <w:rPr>
          <w:rFonts w:hint="eastAsia"/>
        </w:rPr>
      </w:pPr>
      <w:r>
        <w:rPr>
          <w:rFonts w:hint="eastAsia"/>
        </w:rPr>
        <w:t>如何利用拼音版学习古诗</w:t>
      </w:r>
    </w:p>
    <w:p w14:paraId="315D80AD" w14:textId="77777777" w:rsidR="00425FB2" w:rsidRDefault="00425FB2">
      <w:pPr>
        <w:rPr>
          <w:rFonts w:hint="eastAsia"/>
        </w:rPr>
      </w:pPr>
      <w:r>
        <w:rPr>
          <w:rFonts w:hint="eastAsia"/>
        </w:rPr>
        <w:t>使用拼音版学习古诗时，建议先从逐字逐句地对照着原文和拼音开始，确保每个汉字的发音都准确无误。然后可以尝试跟随音频材料进行跟读练习，这样不仅能提高发音准确性，还能增强语感。随着对诗歌内容越来越熟悉，就可以逐渐脱离拼音，直接阅读汉字，并尝试背诵整首诗。通过这种方式，既能够加深对古诗的记忆，又能提高汉语听说能力。</w:t>
      </w:r>
    </w:p>
    <w:p w14:paraId="0029668A" w14:textId="77777777" w:rsidR="00425FB2" w:rsidRDefault="00425FB2">
      <w:pPr>
        <w:rPr>
          <w:rFonts w:hint="eastAsia"/>
        </w:rPr>
      </w:pPr>
    </w:p>
    <w:p w14:paraId="3756AFE1" w14:textId="77777777" w:rsidR="00425FB2" w:rsidRDefault="00425FB2">
      <w:pPr>
        <w:rPr>
          <w:rFonts w:hint="eastAsia"/>
        </w:rPr>
      </w:pPr>
    </w:p>
    <w:p w14:paraId="65243279" w14:textId="77777777" w:rsidR="00425FB2" w:rsidRDefault="00425FB2">
      <w:pPr>
        <w:rPr>
          <w:rFonts w:hint="eastAsia"/>
        </w:rPr>
      </w:pPr>
      <w:r>
        <w:rPr>
          <w:rFonts w:hint="eastAsia"/>
        </w:rPr>
        <w:t>最后的总结</w:t>
      </w:r>
    </w:p>
    <w:p w14:paraId="0965CEF8" w14:textId="77777777" w:rsidR="00425FB2" w:rsidRDefault="00425FB2">
      <w:pPr>
        <w:rPr>
          <w:rFonts w:hint="eastAsia"/>
        </w:rPr>
      </w:pPr>
      <w:r>
        <w:rPr>
          <w:rFonts w:hint="eastAsia"/>
        </w:rPr>
        <w:t>《公子行》的拼音版为广大的汉语学习者提供了一个全新的视角去接近和理解中国古代文学的魅力所在。无论是对于想要深入了解中国文化的外国友人，还是正在努力学习汉语的华人子弟而言，都是一个极为有用的资源。希望每位读者都能从中找到属于自己的乐趣，并在探索古代智慧的同时不断提升自我。</w:t>
      </w:r>
    </w:p>
    <w:p w14:paraId="2234B5A2" w14:textId="77777777" w:rsidR="00425FB2" w:rsidRDefault="00425FB2">
      <w:pPr>
        <w:rPr>
          <w:rFonts w:hint="eastAsia"/>
        </w:rPr>
      </w:pPr>
    </w:p>
    <w:p w14:paraId="44C13606" w14:textId="77777777" w:rsidR="00425FB2" w:rsidRDefault="00425FB2">
      <w:pPr>
        <w:rPr>
          <w:rFonts w:hint="eastAsia"/>
        </w:rPr>
      </w:pPr>
    </w:p>
    <w:p w14:paraId="643D5610" w14:textId="77777777" w:rsidR="00425FB2" w:rsidRDefault="00425FB2">
      <w:pPr>
        <w:rPr>
          <w:rFonts w:hint="eastAsia"/>
        </w:rPr>
      </w:pPr>
      <w:r>
        <w:rPr>
          <w:rFonts w:hint="eastAsia"/>
        </w:rPr>
        <w:t>本文是由每日作文网(2345lzwz.com)为大家创作</w:t>
      </w:r>
    </w:p>
    <w:p w14:paraId="18D9EC19" w14:textId="43425ED8" w:rsidR="00620A3E" w:rsidRDefault="00620A3E"/>
    <w:sectPr w:rsidR="00620A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3E"/>
    <w:rsid w:val="00425FB2"/>
    <w:rsid w:val="00620A3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1CE56-5BF4-4F59-B332-84BC884B3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A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A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A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A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A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A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A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A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A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A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A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A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A3E"/>
    <w:rPr>
      <w:rFonts w:cstheme="majorBidi"/>
      <w:color w:val="2F5496" w:themeColor="accent1" w:themeShade="BF"/>
      <w:sz w:val="28"/>
      <w:szCs w:val="28"/>
    </w:rPr>
  </w:style>
  <w:style w:type="character" w:customStyle="1" w:styleId="50">
    <w:name w:val="标题 5 字符"/>
    <w:basedOn w:val="a0"/>
    <w:link w:val="5"/>
    <w:uiPriority w:val="9"/>
    <w:semiHidden/>
    <w:rsid w:val="00620A3E"/>
    <w:rPr>
      <w:rFonts w:cstheme="majorBidi"/>
      <w:color w:val="2F5496" w:themeColor="accent1" w:themeShade="BF"/>
      <w:sz w:val="24"/>
    </w:rPr>
  </w:style>
  <w:style w:type="character" w:customStyle="1" w:styleId="60">
    <w:name w:val="标题 6 字符"/>
    <w:basedOn w:val="a0"/>
    <w:link w:val="6"/>
    <w:uiPriority w:val="9"/>
    <w:semiHidden/>
    <w:rsid w:val="00620A3E"/>
    <w:rPr>
      <w:rFonts w:cstheme="majorBidi"/>
      <w:b/>
      <w:bCs/>
      <w:color w:val="2F5496" w:themeColor="accent1" w:themeShade="BF"/>
    </w:rPr>
  </w:style>
  <w:style w:type="character" w:customStyle="1" w:styleId="70">
    <w:name w:val="标题 7 字符"/>
    <w:basedOn w:val="a0"/>
    <w:link w:val="7"/>
    <w:uiPriority w:val="9"/>
    <w:semiHidden/>
    <w:rsid w:val="00620A3E"/>
    <w:rPr>
      <w:rFonts w:cstheme="majorBidi"/>
      <w:b/>
      <w:bCs/>
      <w:color w:val="595959" w:themeColor="text1" w:themeTint="A6"/>
    </w:rPr>
  </w:style>
  <w:style w:type="character" w:customStyle="1" w:styleId="80">
    <w:name w:val="标题 8 字符"/>
    <w:basedOn w:val="a0"/>
    <w:link w:val="8"/>
    <w:uiPriority w:val="9"/>
    <w:semiHidden/>
    <w:rsid w:val="00620A3E"/>
    <w:rPr>
      <w:rFonts w:cstheme="majorBidi"/>
      <w:color w:val="595959" w:themeColor="text1" w:themeTint="A6"/>
    </w:rPr>
  </w:style>
  <w:style w:type="character" w:customStyle="1" w:styleId="90">
    <w:name w:val="标题 9 字符"/>
    <w:basedOn w:val="a0"/>
    <w:link w:val="9"/>
    <w:uiPriority w:val="9"/>
    <w:semiHidden/>
    <w:rsid w:val="00620A3E"/>
    <w:rPr>
      <w:rFonts w:eastAsiaTheme="majorEastAsia" w:cstheme="majorBidi"/>
      <w:color w:val="595959" w:themeColor="text1" w:themeTint="A6"/>
    </w:rPr>
  </w:style>
  <w:style w:type="paragraph" w:styleId="a3">
    <w:name w:val="Title"/>
    <w:basedOn w:val="a"/>
    <w:next w:val="a"/>
    <w:link w:val="a4"/>
    <w:uiPriority w:val="10"/>
    <w:qFormat/>
    <w:rsid w:val="00620A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A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A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A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A3E"/>
    <w:pPr>
      <w:spacing w:before="160"/>
      <w:jc w:val="center"/>
    </w:pPr>
    <w:rPr>
      <w:i/>
      <w:iCs/>
      <w:color w:val="404040" w:themeColor="text1" w:themeTint="BF"/>
    </w:rPr>
  </w:style>
  <w:style w:type="character" w:customStyle="1" w:styleId="a8">
    <w:name w:val="引用 字符"/>
    <w:basedOn w:val="a0"/>
    <w:link w:val="a7"/>
    <w:uiPriority w:val="29"/>
    <w:rsid w:val="00620A3E"/>
    <w:rPr>
      <w:i/>
      <w:iCs/>
      <w:color w:val="404040" w:themeColor="text1" w:themeTint="BF"/>
    </w:rPr>
  </w:style>
  <w:style w:type="paragraph" w:styleId="a9">
    <w:name w:val="List Paragraph"/>
    <w:basedOn w:val="a"/>
    <w:uiPriority w:val="34"/>
    <w:qFormat/>
    <w:rsid w:val="00620A3E"/>
    <w:pPr>
      <w:ind w:left="720"/>
      <w:contextualSpacing/>
    </w:pPr>
  </w:style>
  <w:style w:type="character" w:styleId="aa">
    <w:name w:val="Intense Emphasis"/>
    <w:basedOn w:val="a0"/>
    <w:uiPriority w:val="21"/>
    <w:qFormat/>
    <w:rsid w:val="00620A3E"/>
    <w:rPr>
      <w:i/>
      <w:iCs/>
      <w:color w:val="2F5496" w:themeColor="accent1" w:themeShade="BF"/>
    </w:rPr>
  </w:style>
  <w:style w:type="paragraph" w:styleId="ab">
    <w:name w:val="Intense Quote"/>
    <w:basedOn w:val="a"/>
    <w:next w:val="a"/>
    <w:link w:val="ac"/>
    <w:uiPriority w:val="30"/>
    <w:qFormat/>
    <w:rsid w:val="00620A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A3E"/>
    <w:rPr>
      <w:i/>
      <w:iCs/>
      <w:color w:val="2F5496" w:themeColor="accent1" w:themeShade="BF"/>
    </w:rPr>
  </w:style>
  <w:style w:type="character" w:styleId="ad">
    <w:name w:val="Intense Reference"/>
    <w:basedOn w:val="a0"/>
    <w:uiPriority w:val="32"/>
    <w:qFormat/>
    <w:rsid w:val="00620A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