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5AD0B" w14:textId="77777777" w:rsidR="00AC57A6" w:rsidRDefault="00AC57A6">
      <w:pPr>
        <w:rPr>
          <w:rFonts w:hint="eastAsia"/>
        </w:rPr>
      </w:pPr>
    </w:p>
    <w:p w14:paraId="79F6C2A3" w14:textId="77777777" w:rsidR="00AC57A6" w:rsidRDefault="00AC57A6">
      <w:pPr>
        <w:rPr>
          <w:rFonts w:hint="eastAsia"/>
        </w:rPr>
      </w:pPr>
      <w:r>
        <w:rPr>
          <w:rFonts w:hint="eastAsia"/>
        </w:rPr>
        <w:t>公孙策人名拼写</w:t>
      </w:r>
    </w:p>
    <w:p w14:paraId="32E1B0CC" w14:textId="77777777" w:rsidR="00AC57A6" w:rsidRDefault="00AC57A6">
      <w:pPr>
        <w:rPr>
          <w:rFonts w:hint="eastAsia"/>
        </w:rPr>
      </w:pPr>
      <w:r>
        <w:rPr>
          <w:rFonts w:hint="eastAsia"/>
        </w:rPr>
        <w:t>公孙策，这一名字在汉语中具有独特的韵味和深厚的文化底蕴。首先从拼写上来看，“公孙策”这三个字按照汉语拼音的规则分别是Gong、Sun、Ce，每个字都有其独特的发音方式与文化内涵。公孙作为一个复姓，在中国历史上有着悠久的历史背景，代表了特定家族或族群的身份标识。而“策”字，则蕴含了策略、谋划之意，往往给人以智慧、深谋远虑的印象。</w:t>
      </w:r>
    </w:p>
    <w:p w14:paraId="4A28170D" w14:textId="77777777" w:rsidR="00AC57A6" w:rsidRDefault="00AC57A6">
      <w:pPr>
        <w:rPr>
          <w:rFonts w:hint="eastAsia"/>
        </w:rPr>
      </w:pPr>
    </w:p>
    <w:p w14:paraId="1B0F0A35" w14:textId="77777777" w:rsidR="00AC57A6" w:rsidRDefault="00AC57A6">
      <w:pPr>
        <w:rPr>
          <w:rFonts w:hint="eastAsia"/>
        </w:rPr>
      </w:pPr>
    </w:p>
    <w:p w14:paraId="50D549BE" w14:textId="77777777" w:rsidR="00AC57A6" w:rsidRDefault="00AC57A6">
      <w:pPr>
        <w:rPr>
          <w:rFonts w:hint="eastAsia"/>
        </w:rPr>
      </w:pPr>
      <w:r>
        <w:rPr>
          <w:rFonts w:hint="eastAsia"/>
        </w:rPr>
        <w:t>历史中的公孙氏</w:t>
      </w:r>
    </w:p>
    <w:p w14:paraId="177F5E90" w14:textId="77777777" w:rsidR="00AC57A6" w:rsidRDefault="00AC57A6">
      <w:pPr>
        <w:rPr>
          <w:rFonts w:hint="eastAsia"/>
        </w:rPr>
      </w:pPr>
      <w:r>
        <w:rPr>
          <w:rFonts w:hint="eastAsia"/>
        </w:rPr>
        <w:t>公孙这个姓氏可以追溯到中国古代，它不仅仅是一个简单的称谓，更是历史长河中一个重要的符号。在古代文献中，我们可以找到很多带有“公孙”的人物，他们或是贵族出身，或是才华横溢之人。这些记载不仅丰富了我们对那个时代社会结构的认识，也为我们展示了公孙氏族的辉煌历史。</w:t>
      </w:r>
    </w:p>
    <w:p w14:paraId="298FF292" w14:textId="77777777" w:rsidR="00AC57A6" w:rsidRDefault="00AC57A6">
      <w:pPr>
        <w:rPr>
          <w:rFonts w:hint="eastAsia"/>
        </w:rPr>
      </w:pPr>
    </w:p>
    <w:p w14:paraId="10234AF0" w14:textId="77777777" w:rsidR="00AC57A6" w:rsidRDefault="00AC57A6">
      <w:pPr>
        <w:rPr>
          <w:rFonts w:hint="eastAsia"/>
        </w:rPr>
      </w:pPr>
    </w:p>
    <w:p w14:paraId="2341F49F" w14:textId="77777777" w:rsidR="00AC57A6" w:rsidRDefault="00AC57A6">
      <w:pPr>
        <w:rPr>
          <w:rFonts w:hint="eastAsia"/>
        </w:rPr>
      </w:pPr>
      <w:r>
        <w:rPr>
          <w:rFonts w:hint="eastAsia"/>
        </w:rPr>
        <w:t>公孙策的名字寓意</w:t>
      </w:r>
    </w:p>
    <w:p w14:paraId="54C0D63D" w14:textId="77777777" w:rsidR="00AC57A6" w:rsidRDefault="00AC57A6">
      <w:pPr>
        <w:rPr>
          <w:rFonts w:hint="eastAsia"/>
        </w:rPr>
      </w:pPr>
      <w:r>
        <w:rPr>
          <w:rFonts w:hint="eastAsia"/>
        </w:rPr>
        <w:t>将目光聚焦于“公孙策”这个名字本身，其中的每一个字都承载着丰富的意义。“公”字体现了一种公正无私的精神态度；“孙”则体现了家族传承的概念；而“策”，正如前面提到的，象征着智谋和策略。因此，公孙策这个名字整体上传递出一种既重视家族荣誉又富有智慧的形象特征。</w:t>
      </w:r>
    </w:p>
    <w:p w14:paraId="491E5DEE" w14:textId="77777777" w:rsidR="00AC57A6" w:rsidRDefault="00AC57A6">
      <w:pPr>
        <w:rPr>
          <w:rFonts w:hint="eastAsia"/>
        </w:rPr>
      </w:pPr>
    </w:p>
    <w:p w14:paraId="66FB4731" w14:textId="77777777" w:rsidR="00AC57A6" w:rsidRDefault="00AC57A6">
      <w:pPr>
        <w:rPr>
          <w:rFonts w:hint="eastAsia"/>
        </w:rPr>
      </w:pPr>
    </w:p>
    <w:p w14:paraId="4D287B31" w14:textId="77777777" w:rsidR="00AC57A6" w:rsidRDefault="00AC57A6">
      <w:pPr>
        <w:rPr>
          <w:rFonts w:hint="eastAsia"/>
        </w:rPr>
      </w:pPr>
      <w:r>
        <w:rPr>
          <w:rFonts w:hint="eastAsia"/>
        </w:rPr>
        <w:t>现代视角下的公孙策</w:t>
      </w:r>
    </w:p>
    <w:p w14:paraId="35AE34D4" w14:textId="77777777" w:rsidR="00AC57A6" w:rsidRDefault="00AC57A6">
      <w:pPr>
        <w:rPr>
          <w:rFonts w:hint="eastAsia"/>
        </w:rPr>
      </w:pPr>
      <w:r>
        <w:rPr>
          <w:rFonts w:hint="eastAsia"/>
        </w:rPr>
        <w:t>即使在现代社会，“公孙策”这个名字依旧能够引起人们的共鸣。它不仅仅局限于历史文化的研究范畴，更成为了创意命名、文学作品角色设定等方面的灵感来源。通过赋予新的人物或事物这样一个传统而又充满智慧的名字，可以让人们感受到中华文化的博大精深以及古人的聪明才智。</w:t>
      </w:r>
    </w:p>
    <w:p w14:paraId="28BCB4D3" w14:textId="77777777" w:rsidR="00AC57A6" w:rsidRDefault="00AC57A6">
      <w:pPr>
        <w:rPr>
          <w:rFonts w:hint="eastAsia"/>
        </w:rPr>
      </w:pPr>
    </w:p>
    <w:p w14:paraId="2D301EEE" w14:textId="77777777" w:rsidR="00AC57A6" w:rsidRDefault="00AC57A6">
      <w:pPr>
        <w:rPr>
          <w:rFonts w:hint="eastAsia"/>
        </w:rPr>
      </w:pPr>
    </w:p>
    <w:p w14:paraId="0FB43AE0" w14:textId="77777777" w:rsidR="00AC57A6" w:rsidRDefault="00AC57A6">
      <w:pPr>
        <w:rPr>
          <w:rFonts w:hint="eastAsia"/>
        </w:rPr>
      </w:pPr>
      <w:r>
        <w:rPr>
          <w:rFonts w:hint="eastAsia"/>
        </w:rPr>
        <w:t>最后的总结</w:t>
      </w:r>
    </w:p>
    <w:p w14:paraId="03EEA948" w14:textId="77777777" w:rsidR="00AC57A6" w:rsidRDefault="00AC57A6">
      <w:pPr>
        <w:rPr>
          <w:rFonts w:hint="eastAsia"/>
        </w:rPr>
      </w:pPr>
      <w:r>
        <w:rPr>
          <w:rFonts w:hint="eastAsia"/>
        </w:rPr>
        <w:t>“公孙策”这个名字无论是从拼写的独特性，还是从其背后蕴含的文化价值来看，都有着不可忽视的重要性。它不仅是连接过去与现在的桥梁，也是我们了解和探索中国古代文化的一个窗口。通过对这个名字的深入理解，我们不仅能更好地欣赏汉语之美，还能进一步体会到中华民族悠久历史的魅力所在。</w:t>
      </w:r>
    </w:p>
    <w:p w14:paraId="5190D96F" w14:textId="77777777" w:rsidR="00AC57A6" w:rsidRDefault="00AC57A6">
      <w:pPr>
        <w:rPr>
          <w:rFonts w:hint="eastAsia"/>
        </w:rPr>
      </w:pPr>
    </w:p>
    <w:p w14:paraId="37FB001A" w14:textId="77777777" w:rsidR="00AC57A6" w:rsidRDefault="00AC57A6">
      <w:pPr>
        <w:rPr>
          <w:rFonts w:hint="eastAsia"/>
        </w:rPr>
      </w:pPr>
    </w:p>
    <w:p w14:paraId="2E9770D5" w14:textId="77777777" w:rsidR="00AC57A6" w:rsidRDefault="00AC57A6">
      <w:pPr>
        <w:rPr>
          <w:rFonts w:hint="eastAsia"/>
        </w:rPr>
      </w:pPr>
      <w:r>
        <w:rPr>
          <w:rFonts w:hint="eastAsia"/>
        </w:rPr>
        <w:t>本文是由每日作文网(2345lzwz.com)为大家创作</w:t>
      </w:r>
    </w:p>
    <w:p w14:paraId="651BB9A1" w14:textId="333FB88B" w:rsidR="00533312" w:rsidRDefault="00533312"/>
    <w:sectPr w:rsidR="005333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312"/>
    <w:rsid w:val="00533312"/>
    <w:rsid w:val="00AC57A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E4F7A-80CF-426C-A793-0ACB5927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33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33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33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33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33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33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33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33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33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33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33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33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3312"/>
    <w:rPr>
      <w:rFonts w:cstheme="majorBidi"/>
      <w:color w:val="2F5496" w:themeColor="accent1" w:themeShade="BF"/>
      <w:sz w:val="28"/>
      <w:szCs w:val="28"/>
    </w:rPr>
  </w:style>
  <w:style w:type="character" w:customStyle="1" w:styleId="50">
    <w:name w:val="标题 5 字符"/>
    <w:basedOn w:val="a0"/>
    <w:link w:val="5"/>
    <w:uiPriority w:val="9"/>
    <w:semiHidden/>
    <w:rsid w:val="00533312"/>
    <w:rPr>
      <w:rFonts w:cstheme="majorBidi"/>
      <w:color w:val="2F5496" w:themeColor="accent1" w:themeShade="BF"/>
      <w:sz w:val="24"/>
    </w:rPr>
  </w:style>
  <w:style w:type="character" w:customStyle="1" w:styleId="60">
    <w:name w:val="标题 6 字符"/>
    <w:basedOn w:val="a0"/>
    <w:link w:val="6"/>
    <w:uiPriority w:val="9"/>
    <w:semiHidden/>
    <w:rsid w:val="00533312"/>
    <w:rPr>
      <w:rFonts w:cstheme="majorBidi"/>
      <w:b/>
      <w:bCs/>
      <w:color w:val="2F5496" w:themeColor="accent1" w:themeShade="BF"/>
    </w:rPr>
  </w:style>
  <w:style w:type="character" w:customStyle="1" w:styleId="70">
    <w:name w:val="标题 7 字符"/>
    <w:basedOn w:val="a0"/>
    <w:link w:val="7"/>
    <w:uiPriority w:val="9"/>
    <w:semiHidden/>
    <w:rsid w:val="00533312"/>
    <w:rPr>
      <w:rFonts w:cstheme="majorBidi"/>
      <w:b/>
      <w:bCs/>
      <w:color w:val="595959" w:themeColor="text1" w:themeTint="A6"/>
    </w:rPr>
  </w:style>
  <w:style w:type="character" w:customStyle="1" w:styleId="80">
    <w:name w:val="标题 8 字符"/>
    <w:basedOn w:val="a0"/>
    <w:link w:val="8"/>
    <w:uiPriority w:val="9"/>
    <w:semiHidden/>
    <w:rsid w:val="00533312"/>
    <w:rPr>
      <w:rFonts w:cstheme="majorBidi"/>
      <w:color w:val="595959" w:themeColor="text1" w:themeTint="A6"/>
    </w:rPr>
  </w:style>
  <w:style w:type="character" w:customStyle="1" w:styleId="90">
    <w:name w:val="标题 9 字符"/>
    <w:basedOn w:val="a0"/>
    <w:link w:val="9"/>
    <w:uiPriority w:val="9"/>
    <w:semiHidden/>
    <w:rsid w:val="00533312"/>
    <w:rPr>
      <w:rFonts w:eastAsiaTheme="majorEastAsia" w:cstheme="majorBidi"/>
      <w:color w:val="595959" w:themeColor="text1" w:themeTint="A6"/>
    </w:rPr>
  </w:style>
  <w:style w:type="paragraph" w:styleId="a3">
    <w:name w:val="Title"/>
    <w:basedOn w:val="a"/>
    <w:next w:val="a"/>
    <w:link w:val="a4"/>
    <w:uiPriority w:val="10"/>
    <w:qFormat/>
    <w:rsid w:val="005333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33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3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33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312"/>
    <w:pPr>
      <w:spacing w:before="160"/>
      <w:jc w:val="center"/>
    </w:pPr>
    <w:rPr>
      <w:i/>
      <w:iCs/>
      <w:color w:val="404040" w:themeColor="text1" w:themeTint="BF"/>
    </w:rPr>
  </w:style>
  <w:style w:type="character" w:customStyle="1" w:styleId="a8">
    <w:name w:val="引用 字符"/>
    <w:basedOn w:val="a0"/>
    <w:link w:val="a7"/>
    <w:uiPriority w:val="29"/>
    <w:rsid w:val="00533312"/>
    <w:rPr>
      <w:i/>
      <w:iCs/>
      <w:color w:val="404040" w:themeColor="text1" w:themeTint="BF"/>
    </w:rPr>
  </w:style>
  <w:style w:type="paragraph" w:styleId="a9">
    <w:name w:val="List Paragraph"/>
    <w:basedOn w:val="a"/>
    <w:uiPriority w:val="34"/>
    <w:qFormat/>
    <w:rsid w:val="00533312"/>
    <w:pPr>
      <w:ind w:left="720"/>
      <w:contextualSpacing/>
    </w:pPr>
  </w:style>
  <w:style w:type="character" w:styleId="aa">
    <w:name w:val="Intense Emphasis"/>
    <w:basedOn w:val="a0"/>
    <w:uiPriority w:val="21"/>
    <w:qFormat/>
    <w:rsid w:val="00533312"/>
    <w:rPr>
      <w:i/>
      <w:iCs/>
      <w:color w:val="2F5496" w:themeColor="accent1" w:themeShade="BF"/>
    </w:rPr>
  </w:style>
  <w:style w:type="paragraph" w:styleId="ab">
    <w:name w:val="Intense Quote"/>
    <w:basedOn w:val="a"/>
    <w:next w:val="a"/>
    <w:link w:val="ac"/>
    <w:uiPriority w:val="30"/>
    <w:qFormat/>
    <w:rsid w:val="005333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3312"/>
    <w:rPr>
      <w:i/>
      <w:iCs/>
      <w:color w:val="2F5496" w:themeColor="accent1" w:themeShade="BF"/>
    </w:rPr>
  </w:style>
  <w:style w:type="character" w:styleId="ad">
    <w:name w:val="Intense Reference"/>
    <w:basedOn w:val="a0"/>
    <w:uiPriority w:val="32"/>
    <w:qFormat/>
    <w:rsid w:val="005333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