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22F9" w14:textId="77777777" w:rsidR="004526DF" w:rsidRDefault="004526DF">
      <w:pPr>
        <w:rPr>
          <w:rFonts w:hint="eastAsia"/>
        </w:rPr>
      </w:pPr>
    </w:p>
    <w:p w14:paraId="43C7223F" w14:textId="77777777" w:rsidR="004526DF" w:rsidRDefault="004526DF">
      <w:pPr>
        <w:rPr>
          <w:rFonts w:hint="eastAsia"/>
        </w:rPr>
      </w:pPr>
      <w:r>
        <w:rPr>
          <w:rFonts w:hint="eastAsia"/>
        </w:rPr>
        <w:t>共几画的画的拼音</w:t>
      </w:r>
    </w:p>
    <w:p w14:paraId="598EF24E" w14:textId="77777777" w:rsidR="004526DF" w:rsidRDefault="004526DF">
      <w:pPr>
        <w:rPr>
          <w:rFonts w:hint="eastAsia"/>
        </w:rPr>
      </w:pPr>
      <w:r>
        <w:rPr>
          <w:rFonts w:hint="eastAsia"/>
        </w:rPr>
        <w:t>当我们谈论到“共几画”的概念时，实际上是在讨论汉字笔画数的问题。在汉语学习过程中，了解一个汉字由多少个基本笔画组成是非常重要的。这不仅有助于汉字的记忆与书写，而且对于使用字典等工具书查询生字也至关重要。汉字的笔画数通常可以从字典中查得，是每个汉字固有的属性之一。</w:t>
      </w:r>
    </w:p>
    <w:p w14:paraId="7E711EC0" w14:textId="77777777" w:rsidR="004526DF" w:rsidRDefault="004526DF">
      <w:pPr>
        <w:rPr>
          <w:rFonts w:hint="eastAsia"/>
        </w:rPr>
      </w:pPr>
    </w:p>
    <w:p w14:paraId="5805A7CC" w14:textId="77777777" w:rsidR="004526DF" w:rsidRDefault="004526DF">
      <w:pPr>
        <w:rPr>
          <w:rFonts w:hint="eastAsia"/>
        </w:rPr>
      </w:pPr>
    </w:p>
    <w:p w14:paraId="511DB136" w14:textId="77777777" w:rsidR="004526DF" w:rsidRDefault="004526DF">
      <w:pPr>
        <w:rPr>
          <w:rFonts w:hint="eastAsia"/>
        </w:rPr>
      </w:pPr>
      <w:r>
        <w:rPr>
          <w:rFonts w:hint="eastAsia"/>
        </w:rPr>
        <w:t>汉字笔画的基础知识</w:t>
      </w:r>
    </w:p>
    <w:p w14:paraId="43253B35" w14:textId="77777777" w:rsidR="004526DF" w:rsidRDefault="004526DF">
      <w:pPr>
        <w:rPr>
          <w:rFonts w:hint="eastAsia"/>
        </w:rPr>
      </w:pPr>
      <w:r>
        <w:rPr>
          <w:rFonts w:hint="eastAsia"/>
        </w:rPr>
        <w:t>汉字的基本笔画包括横（一）、竖（丨）、撇（丿）、点（丶）、折（乙）等几种类型，这些基础笔画通过不同的组合方式形成了成千上万的汉字。每一个汉字都有其独特的笔画顺序和结构，正确掌握笔画顺序不仅有助于提高书写的美观度，还能帮助记忆。例如，“一”字仅由一画构成，而“鱼”字则包含了八画。</w:t>
      </w:r>
    </w:p>
    <w:p w14:paraId="442DFE00" w14:textId="77777777" w:rsidR="004526DF" w:rsidRDefault="004526DF">
      <w:pPr>
        <w:rPr>
          <w:rFonts w:hint="eastAsia"/>
        </w:rPr>
      </w:pPr>
    </w:p>
    <w:p w14:paraId="5437BDB8" w14:textId="77777777" w:rsidR="004526DF" w:rsidRDefault="004526DF">
      <w:pPr>
        <w:rPr>
          <w:rFonts w:hint="eastAsia"/>
        </w:rPr>
      </w:pPr>
    </w:p>
    <w:p w14:paraId="4283C83D" w14:textId="77777777" w:rsidR="004526DF" w:rsidRDefault="004526DF">
      <w:pPr>
        <w:rPr>
          <w:rFonts w:hint="eastAsia"/>
        </w:rPr>
      </w:pPr>
      <w:r>
        <w:rPr>
          <w:rFonts w:hint="eastAsia"/>
        </w:rPr>
        <w:t>为什么要知道汉字的笔画数？</w:t>
      </w:r>
    </w:p>
    <w:p w14:paraId="6FE9F62C" w14:textId="77777777" w:rsidR="004526DF" w:rsidRDefault="004526DF">
      <w:pPr>
        <w:rPr>
          <w:rFonts w:hint="eastAsia"/>
        </w:rPr>
      </w:pPr>
      <w:r>
        <w:rPr>
          <w:rFonts w:hint="eastAsia"/>
        </w:rPr>
        <w:t>知道汉字的笔画数有多种用途。在学习汉字的过程中，了解笔画数有助于更好地记忆和识别汉字。当使用部首或笔画检索法查找字典中的汉字时，明确笔画数量变得尤为重要。对于书法爱好者而言，准确理解每个字的笔画数目和笔顺是创作出优美字体的前提条件。</w:t>
      </w:r>
    </w:p>
    <w:p w14:paraId="7B3AF664" w14:textId="77777777" w:rsidR="004526DF" w:rsidRDefault="004526DF">
      <w:pPr>
        <w:rPr>
          <w:rFonts w:hint="eastAsia"/>
        </w:rPr>
      </w:pPr>
    </w:p>
    <w:p w14:paraId="6D66731E" w14:textId="77777777" w:rsidR="004526DF" w:rsidRDefault="004526DF">
      <w:pPr>
        <w:rPr>
          <w:rFonts w:hint="eastAsia"/>
        </w:rPr>
      </w:pPr>
    </w:p>
    <w:p w14:paraId="5D4CD466" w14:textId="77777777" w:rsidR="004526DF" w:rsidRDefault="004526DF">
      <w:pPr>
        <w:rPr>
          <w:rFonts w:hint="eastAsia"/>
        </w:rPr>
      </w:pPr>
      <w:r>
        <w:rPr>
          <w:rFonts w:hint="eastAsia"/>
        </w:rPr>
        <w:t>如何确定一个汉字的笔画数？</w:t>
      </w:r>
    </w:p>
    <w:p w14:paraId="51633228" w14:textId="77777777" w:rsidR="004526DF" w:rsidRDefault="004526DF">
      <w:pPr>
        <w:rPr>
          <w:rFonts w:hint="eastAsia"/>
        </w:rPr>
      </w:pPr>
      <w:r>
        <w:rPr>
          <w:rFonts w:hint="eastAsia"/>
        </w:rPr>
        <w:t>确定一个汉字的笔画数最直接的方法就是查阅字典。现代技术的发展也使得我们可以通过电子设备如电脑、手机等快速查询到任何汉字的笔画数。除此之外，随着对汉字结构的熟悉程度增加，经验也会帮助人们更快速地估算出大部分常用汉字的大致笔画范围。</w:t>
      </w:r>
    </w:p>
    <w:p w14:paraId="2F84B487" w14:textId="77777777" w:rsidR="004526DF" w:rsidRDefault="004526DF">
      <w:pPr>
        <w:rPr>
          <w:rFonts w:hint="eastAsia"/>
        </w:rPr>
      </w:pPr>
    </w:p>
    <w:p w14:paraId="714C1E46" w14:textId="77777777" w:rsidR="004526DF" w:rsidRDefault="004526DF">
      <w:pPr>
        <w:rPr>
          <w:rFonts w:hint="eastAsia"/>
        </w:rPr>
      </w:pPr>
    </w:p>
    <w:p w14:paraId="764DA4CE" w14:textId="77777777" w:rsidR="004526DF" w:rsidRDefault="004526DF">
      <w:pPr>
        <w:rPr>
          <w:rFonts w:hint="eastAsia"/>
        </w:rPr>
      </w:pPr>
      <w:r>
        <w:rPr>
          <w:rFonts w:hint="eastAsia"/>
        </w:rPr>
        <w:t>最后的总结</w:t>
      </w:r>
    </w:p>
    <w:p w14:paraId="0CE8C68E" w14:textId="77777777" w:rsidR="004526DF" w:rsidRDefault="004526DF">
      <w:pPr>
        <w:rPr>
          <w:rFonts w:hint="eastAsia"/>
        </w:rPr>
      </w:pPr>
      <w:r>
        <w:rPr>
          <w:rFonts w:hint="eastAsia"/>
        </w:rPr>
        <w:t>“共几画”虽然看似是一个简单的概念，但它贯穿了汉字学习、书写及应用的各个方面。深入理解并掌握汉字的笔画规则不仅能提升个人的中文水平，也为进一步探索中华文化的深厚底蕴打下了坚实的基础。无论是在学校教育还是自学过程中，关注汉字笔画的学习都是不可或缺的一环。</w:t>
      </w:r>
    </w:p>
    <w:p w14:paraId="38F3F87A" w14:textId="77777777" w:rsidR="004526DF" w:rsidRDefault="004526DF">
      <w:pPr>
        <w:rPr>
          <w:rFonts w:hint="eastAsia"/>
        </w:rPr>
      </w:pPr>
    </w:p>
    <w:p w14:paraId="701CFF32" w14:textId="77777777" w:rsidR="004526DF" w:rsidRDefault="004526DF">
      <w:pPr>
        <w:rPr>
          <w:rFonts w:hint="eastAsia"/>
        </w:rPr>
      </w:pPr>
    </w:p>
    <w:p w14:paraId="2B0EA9FF" w14:textId="77777777" w:rsidR="004526DF" w:rsidRDefault="004526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42F4A" w14:textId="23771934" w:rsidR="00541F4F" w:rsidRDefault="00541F4F"/>
    <w:sectPr w:rsidR="0054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4F"/>
    <w:rsid w:val="004526DF"/>
    <w:rsid w:val="00541F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0F0C4-810F-4254-AD91-703A271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