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506B" w14:textId="77777777" w:rsidR="009C6669" w:rsidRDefault="009C6669">
      <w:pPr>
        <w:rPr>
          <w:rFonts w:hint="eastAsia"/>
        </w:rPr>
      </w:pPr>
    </w:p>
    <w:p w14:paraId="7A92FEBD" w14:textId="77777777" w:rsidR="009C6669" w:rsidRDefault="009C6669">
      <w:pPr>
        <w:rPr>
          <w:rFonts w:hint="eastAsia"/>
        </w:rPr>
      </w:pPr>
      <w:r>
        <w:rPr>
          <w:rFonts w:hint="eastAsia"/>
        </w:rPr>
        <w:t>共轭的拼音</w:t>
      </w:r>
    </w:p>
    <w:p w14:paraId="5F97101A" w14:textId="77777777" w:rsidR="009C6669" w:rsidRDefault="009C6669">
      <w:pPr>
        <w:rPr>
          <w:rFonts w:hint="eastAsia"/>
        </w:rPr>
      </w:pPr>
      <w:r>
        <w:rPr>
          <w:rFonts w:hint="eastAsia"/>
        </w:rPr>
        <w:t>共轭一词来源于数学中的概念，但在不同的科学和技术领域中，它有着不同的应用和含义。在汉语中，“共轭”的拼音是“gòng è”。其中，“共”字的拼音是“gòng”，表示共同、一起的意思；“轭”字的拼音是“è”，原指连接两个动物（如牛）脖子上以便于它们共同拉动犁或其他重物的曲木。</w:t>
      </w:r>
    </w:p>
    <w:p w14:paraId="754E0303" w14:textId="77777777" w:rsidR="009C6669" w:rsidRDefault="009C6669">
      <w:pPr>
        <w:rPr>
          <w:rFonts w:hint="eastAsia"/>
        </w:rPr>
      </w:pPr>
    </w:p>
    <w:p w14:paraId="598A9EC6" w14:textId="77777777" w:rsidR="009C6669" w:rsidRDefault="009C6669">
      <w:pPr>
        <w:rPr>
          <w:rFonts w:hint="eastAsia"/>
        </w:rPr>
      </w:pPr>
    </w:p>
    <w:p w14:paraId="50F9092D" w14:textId="77777777" w:rsidR="009C6669" w:rsidRDefault="009C6669">
      <w:pPr>
        <w:rPr>
          <w:rFonts w:hint="eastAsia"/>
        </w:rPr>
      </w:pPr>
      <w:r>
        <w:rPr>
          <w:rFonts w:hint="eastAsia"/>
        </w:rPr>
        <w:t>数学中的共轭</w:t>
      </w:r>
    </w:p>
    <w:p w14:paraId="2FCF05E0" w14:textId="77777777" w:rsidR="009C6669" w:rsidRDefault="009C6669">
      <w:pPr>
        <w:rPr>
          <w:rFonts w:hint="eastAsia"/>
        </w:rPr>
      </w:pPr>
      <w:r>
        <w:rPr>
          <w:rFonts w:hint="eastAsia"/>
        </w:rPr>
        <w:t>在数学里，特别是代数和复数理论中，共轭通常指的是复数的共轭。如果有一个复数a+bi（其中a和b是实数，i是虚数单位），那么它的共轭就是a-bi。这种关系有助于简化某些计算，比如求复数的模长或是在除法运算中去除分母中的虚部。在线性代数中，向量空间上的内积定义也可能涉及到共轭的概念，以确保内积的结果是正实数。</w:t>
      </w:r>
    </w:p>
    <w:p w14:paraId="779A6379" w14:textId="77777777" w:rsidR="009C6669" w:rsidRDefault="009C6669">
      <w:pPr>
        <w:rPr>
          <w:rFonts w:hint="eastAsia"/>
        </w:rPr>
      </w:pPr>
    </w:p>
    <w:p w14:paraId="54234286" w14:textId="77777777" w:rsidR="009C6669" w:rsidRDefault="009C6669">
      <w:pPr>
        <w:rPr>
          <w:rFonts w:hint="eastAsia"/>
        </w:rPr>
      </w:pPr>
    </w:p>
    <w:p w14:paraId="2DD7135F" w14:textId="77777777" w:rsidR="009C6669" w:rsidRDefault="009C6669">
      <w:pPr>
        <w:rPr>
          <w:rFonts w:hint="eastAsia"/>
        </w:rPr>
      </w:pPr>
      <w:r>
        <w:rPr>
          <w:rFonts w:hint="eastAsia"/>
        </w:rPr>
        <w:t>化学中的共轭结构</w:t>
      </w:r>
    </w:p>
    <w:p w14:paraId="69E41C5A" w14:textId="77777777" w:rsidR="009C6669" w:rsidRDefault="009C6669">
      <w:pPr>
        <w:rPr>
          <w:rFonts w:hint="eastAsia"/>
        </w:rPr>
      </w:pPr>
      <w:r>
        <w:rPr>
          <w:rFonts w:hint="eastAsia"/>
        </w:rPr>
        <w:t>在化学领域，“共轭”这个术语用来描述分子中原子之间通过交替的单键和双键连接形成的体系，这样的结构能够使得电子在整个分子范围内离域，从而增加分子的稳定性。例如，在有机化学中，苯环就是一个典型的共轭体系。共轭体系不仅影响到物质的化学性质，还对其颜色、反应活性等方面产生重要影响。</w:t>
      </w:r>
    </w:p>
    <w:p w14:paraId="5152E45E" w14:textId="77777777" w:rsidR="009C6669" w:rsidRDefault="009C6669">
      <w:pPr>
        <w:rPr>
          <w:rFonts w:hint="eastAsia"/>
        </w:rPr>
      </w:pPr>
    </w:p>
    <w:p w14:paraId="1B3D99D4" w14:textId="77777777" w:rsidR="009C6669" w:rsidRDefault="009C6669">
      <w:pPr>
        <w:rPr>
          <w:rFonts w:hint="eastAsia"/>
        </w:rPr>
      </w:pPr>
    </w:p>
    <w:p w14:paraId="1874EBEE" w14:textId="77777777" w:rsidR="009C6669" w:rsidRDefault="009C6669">
      <w:pPr>
        <w:rPr>
          <w:rFonts w:hint="eastAsia"/>
        </w:rPr>
      </w:pPr>
      <w:r>
        <w:rPr>
          <w:rFonts w:hint="eastAsia"/>
        </w:rPr>
        <w:t>物理学与工程学中的应用</w:t>
      </w:r>
    </w:p>
    <w:p w14:paraId="5FC3620A" w14:textId="77777777" w:rsidR="009C6669" w:rsidRDefault="009C6669">
      <w:pPr>
        <w:rPr>
          <w:rFonts w:hint="eastAsia"/>
        </w:rPr>
      </w:pPr>
      <w:r>
        <w:rPr>
          <w:rFonts w:hint="eastAsia"/>
        </w:rPr>
        <w:t>物理学和工程学也广泛使用了共轭这一概念。在光学中，共轭点是指通过透镜系统后能形成清晰像的物体位置和像位置的关系。而在流体力学和热力学中，共轭变量对（如压力和体积、温度和熵等）对于描述系统的状态变化至关重要。这些变量之间的关系帮助科学家们理解和预测复杂系统的行为。</w:t>
      </w:r>
    </w:p>
    <w:p w14:paraId="211EBA2C" w14:textId="77777777" w:rsidR="009C6669" w:rsidRDefault="009C6669">
      <w:pPr>
        <w:rPr>
          <w:rFonts w:hint="eastAsia"/>
        </w:rPr>
      </w:pPr>
    </w:p>
    <w:p w14:paraId="44DA27DC" w14:textId="77777777" w:rsidR="009C6669" w:rsidRDefault="009C6669">
      <w:pPr>
        <w:rPr>
          <w:rFonts w:hint="eastAsia"/>
        </w:rPr>
      </w:pPr>
    </w:p>
    <w:p w14:paraId="7C8FD18A" w14:textId="77777777" w:rsidR="009C6669" w:rsidRDefault="009C6669">
      <w:pPr>
        <w:rPr>
          <w:rFonts w:hint="eastAsia"/>
        </w:rPr>
      </w:pPr>
      <w:r>
        <w:rPr>
          <w:rFonts w:hint="eastAsia"/>
        </w:rPr>
        <w:t>最后的总结</w:t>
      </w:r>
    </w:p>
    <w:p w14:paraId="5C29176A" w14:textId="77777777" w:rsidR="009C6669" w:rsidRDefault="009C6669">
      <w:pPr>
        <w:rPr>
          <w:rFonts w:hint="eastAsia"/>
        </w:rPr>
      </w:pPr>
      <w:r>
        <w:rPr>
          <w:rFonts w:hint="eastAsia"/>
        </w:rPr>
        <w:t>“共轭”的拼音虽然简单，但它所涵盖的内容却非常丰富且跨多个学科。从数学中的复数共轭到化学中的共轭体系，再到物理学和工程学的应用，共轭概念贯穿于科学探索和技术发展的各个方面。理解共轭的不同意义及其应用场景，不仅能加深我们对各学科知识的理解，也能促进跨学科研究的发展。</w:t>
      </w:r>
    </w:p>
    <w:p w14:paraId="17ACF519" w14:textId="77777777" w:rsidR="009C6669" w:rsidRDefault="009C6669">
      <w:pPr>
        <w:rPr>
          <w:rFonts w:hint="eastAsia"/>
        </w:rPr>
      </w:pPr>
    </w:p>
    <w:p w14:paraId="72DD7051" w14:textId="77777777" w:rsidR="009C6669" w:rsidRDefault="009C6669">
      <w:pPr>
        <w:rPr>
          <w:rFonts w:hint="eastAsia"/>
        </w:rPr>
      </w:pPr>
    </w:p>
    <w:p w14:paraId="5C2AD682" w14:textId="77777777" w:rsidR="009C6669" w:rsidRDefault="009C6669">
      <w:pPr>
        <w:rPr>
          <w:rFonts w:hint="eastAsia"/>
        </w:rPr>
      </w:pPr>
      <w:r>
        <w:rPr>
          <w:rFonts w:hint="eastAsia"/>
        </w:rPr>
        <w:t>本文是由每日作文网(2345lzwz.com)为大家创作</w:t>
      </w:r>
    </w:p>
    <w:p w14:paraId="7D746043" w14:textId="6A47B655" w:rsidR="003D07A9" w:rsidRDefault="003D07A9"/>
    <w:sectPr w:rsidR="003D0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A9"/>
    <w:rsid w:val="003D07A9"/>
    <w:rsid w:val="009C66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95B9C-B2C0-4686-80E5-8E6D424C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7A9"/>
    <w:rPr>
      <w:rFonts w:cstheme="majorBidi"/>
      <w:color w:val="2F5496" w:themeColor="accent1" w:themeShade="BF"/>
      <w:sz w:val="28"/>
      <w:szCs w:val="28"/>
    </w:rPr>
  </w:style>
  <w:style w:type="character" w:customStyle="1" w:styleId="50">
    <w:name w:val="标题 5 字符"/>
    <w:basedOn w:val="a0"/>
    <w:link w:val="5"/>
    <w:uiPriority w:val="9"/>
    <w:semiHidden/>
    <w:rsid w:val="003D07A9"/>
    <w:rPr>
      <w:rFonts w:cstheme="majorBidi"/>
      <w:color w:val="2F5496" w:themeColor="accent1" w:themeShade="BF"/>
      <w:sz w:val="24"/>
    </w:rPr>
  </w:style>
  <w:style w:type="character" w:customStyle="1" w:styleId="60">
    <w:name w:val="标题 6 字符"/>
    <w:basedOn w:val="a0"/>
    <w:link w:val="6"/>
    <w:uiPriority w:val="9"/>
    <w:semiHidden/>
    <w:rsid w:val="003D07A9"/>
    <w:rPr>
      <w:rFonts w:cstheme="majorBidi"/>
      <w:b/>
      <w:bCs/>
      <w:color w:val="2F5496" w:themeColor="accent1" w:themeShade="BF"/>
    </w:rPr>
  </w:style>
  <w:style w:type="character" w:customStyle="1" w:styleId="70">
    <w:name w:val="标题 7 字符"/>
    <w:basedOn w:val="a0"/>
    <w:link w:val="7"/>
    <w:uiPriority w:val="9"/>
    <w:semiHidden/>
    <w:rsid w:val="003D07A9"/>
    <w:rPr>
      <w:rFonts w:cstheme="majorBidi"/>
      <w:b/>
      <w:bCs/>
      <w:color w:val="595959" w:themeColor="text1" w:themeTint="A6"/>
    </w:rPr>
  </w:style>
  <w:style w:type="character" w:customStyle="1" w:styleId="80">
    <w:name w:val="标题 8 字符"/>
    <w:basedOn w:val="a0"/>
    <w:link w:val="8"/>
    <w:uiPriority w:val="9"/>
    <w:semiHidden/>
    <w:rsid w:val="003D07A9"/>
    <w:rPr>
      <w:rFonts w:cstheme="majorBidi"/>
      <w:color w:val="595959" w:themeColor="text1" w:themeTint="A6"/>
    </w:rPr>
  </w:style>
  <w:style w:type="character" w:customStyle="1" w:styleId="90">
    <w:name w:val="标题 9 字符"/>
    <w:basedOn w:val="a0"/>
    <w:link w:val="9"/>
    <w:uiPriority w:val="9"/>
    <w:semiHidden/>
    <w:rsid w:val="003D07A9"/>
    <w:rPr>
      <w:rFonts w:eastAsiaTheme="majorEastAsia" w:cstheme="majorBidi"/>
      <w:color w:val="595959" w:themeColor="text1" w:themeTint="A6"/>
    </w:rPr>
  </w:style>
  <w:style w:type="paragraph" w:styleId="a3">
    <w:name w:val="Title"/>
    <w:basedOn w:val="a"/>
    <w:next w:val="a"/>
    <w:link w:val="a4"/>
    <w:uiPriority w:val="10"/>
    <w:qFormat/>
    <w:rsid w:val="003D0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7A9"/>
    <w:pPr>
      <w:spacing w:before="160"/>
      <w:jc w:val="center"/>
    </w:pPr>
    <w:rPr>
      <w:i/>
      <w:iCs/>
      <w:color w:val="404040" w:themeColor="text1" w:themeTint="BF"/>
    </w:rPr>
  </w:style>
  <w:style w:type="character" w:customStyle="1" w:styleId="a8">
    <w:name w:val="引用 字符"/>
    <w:basedOn w:val="a0"/>
    <w:link w:val="a7"/>
    <w:uiPriority w:val="29"/>
    <w:rsid w:val="003D07A9"/>
    <w:rPr>
      <w:i/>
      <w:iCs/>
      <w:color w:val="404040" w:themeColor="text1" w:themeTint="BF"/>
    </w:rPr>
  </w:style>
  <w:style w:type="paragraph" w:styleId="a9">
    <w:name w:val="List Paragraph"/>
    <w:basedOn w:val="a"/>
    <w:uiPriority w:val="34"/>
    <w:qFormat/>
    <w:rsid w:val="003D07A9"/>
    <w:pPr>
      <w:ind w:left="720"/>
      <w:contextualSpacing/>
    </w:pPr>
  </w:style>
  <w:style w:type="character" w:styleId="aa">
    <w:name w:val="Intense Emphasis"/>
    <w:basedOn w:val="a0"/>
    <w:uiPriority w:val="21"/>
    <w:qFormat/>
    <w:rsid w:val="003D07A9"/>
    <w:rPr>
      <w:i/>
      <w:iCs/>
      <w:color w:val="2F5496" w:themeColor="accent1" w:themeShade="BF"/>
    </w:rPr>
  </w:style>
  <w:style w:type="paragraph" w:styleId="ab">
    <w:name w:val="Intense Quote"/>
    <w:basedOn w:val="a"/>
    <w:next w:val="a"/>
    <w:link w:val="ac"/>
    <w:uiPriority w:val="30"/>
    <w:qFormat/>
    <w:rsid w:val="003D0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7A9"/>
    <w:rPr>
      <w:i/>
      <w:iCs/>
      <w:color w:val="2F5496" w:themeColor="accent1" w:themeShade="BF"/>
    </w:rPr>
  </w:style>
  <w:style w:type="character" w:styleId="ad">
    <w:name w:val="Intense Reference"/>
    <w:basedOn w:val="a0"/>
    <w:uiPriority w:val="32"/>
    <w:qFormat/>
    <w:rsid w:val="003D0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