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E9D21" w14:textId="77777777" w:rsidR="008E187B" w:rsidRDefault="008E187B">
      <w:pPr>
        <w:rPr>
          <w:rFonts w:hint="eastAsia"/>
        </w:rPr>
      </w:pPr>
    </w:p>
    <w:p w14:paraId="4D03416E" w14:textId="77777777" w:rsidR="008E187B" w:rsidRDefault="008E187B">
      <w:pPr>
        <w:rPr>
          <w:rFonts w:hint="eastAsia"/>
        </w:rPr>
      </w:pPr>
      <w:r>
        <w:rPr>
          <w:rFonts w:hint="eastAsia"/>
        </w:rPr>
        <w:t>勾调的拼音</w:t>
      </w:r>
    </w:p>
    <w:p w14:paraId="2B89A4D4" w14:textId="77777777" w:rsidR="008E187B" w:rsidRDefault="008E187B">
      <w:pPr>
        <w:rPr>
          <w:rFonts w:hint="eastAsia"/>
        </w:rPr>
      </w:pPr>
      <w:r>
        <w:rPr>
          <w:rFonts w:hint="eastAsia"/>
        </w:rPr>
        <w:t>勾调，“gōu diào”，这个词在不同的语境中有着不同的含义。它既可以指一种传统的中国酒类制作工艺，也可以用于描述调整、搭配等行为。在这里，我们将重点介绍作为酒类制作工艺之一的勾调。</w:t>
      </w:r>
    </w:p>
    <w:p w14:paraId="4219B773" w14:textId="77777777" w:rsidR="008E187B" w:rsidRDefault="008E187B">
      <w:pPr>
        <w:rPr>
          <w:rFonts w:hint="eastAsia"/>
        </w:rPr>
      </w:pPr>
    </w:p>
    <w:p w14:paraId="547691DC" w14:textId="77777777" w:rsidR="008E187B" w:rsidRDefault="008E187B">
      <w:pPr>
        <w:rPr>
          <w:rFonts w:hint="eastAsia"/>
        </w:rPr>
      </w:pPr>
    </w:p>
    <w:p w14:paraId="50531803" w14:textId="77777777" w:rsidR="008E187B" w:rsidRDefault="008E187B">
      <w:pPr>
        <w:rPr>
          <w:rFonts w:hint="eastAsia"/>
        </w:rPr>
      </w:pPr>
      <w:r>
        <w:rPr>
          <w:rFonts w:hint="eastAsia"/>
        </w:rPr>
        <w:t>勾调的历史渊源</w:t>
      </w:r>
    </w:p>
    <w:p w14:paraId="3B84E1A6" w14:textId="77777777" w:rsidR="008E187B" w:rsidRDefault="008E187B">
      <w:pPr>
        <w:rPr>
          <w:rFonts w:hint="eastAsia"/>
        </w:rPr>
      </w:pPr>
      <w:r>
        <w:rPr>
          <w:rFonts w:hint="eastAsia"/>
        </w:rPr>
        <w:t>勾调作为一种独特的酿酒技艺，在中国拥有悠久的历史。这种技术主要应用于白酒的生产过程中，通过将不同年份、不同批次、不同香型的基础酒按一定比例混合，以达到平衡香气、口感和风味的目的。其历史可以追溯到几百年前，当时的酿酒师们就开始尝试使用这种方法来提升酒的质量和一致性。</w:t>
      </w:r>
    </w:p>
    <w:p w14:paraId="45955AF5" w14:textId="77777777" w:rsidR="008E187B" w:rsidRDefault="008E187B">
      <w:pPr>
        <w:rPr>
          <w:rFonts w:hint="eastAsia"/>
        </w:rPr>
      </w:pPr>
    </w:p>
    <w:p w14:paraId="654992DC" w14:textId="77777777" w:rsidR="008E187B" w:rsidRDefault="008E187B">
      <w:pPr>
        <w:rPr>
          <w:rFonts w:hint="eastAsia"/>
        </w:rPr>
      </w:pPr>
    </w:p>
    <w:p w14:paraId="1122AE52" w14:textId="77777777" w:rsidR="008E187B" w:rsidRDefault="008E187B">
      <w:pPr>
        <w:rPr>
          <w:rFonts w:hint="eastAsia"/>
        </w:rPr>
      </w:pPr>
      <w:r>
        <w:rPr>
          <w:rFonts w:hint="eastAsia"/>
        </w:rPr>
        <w:t>勾调的技术要点</w:t>
      </w:r>
    </w:p>
    <w:p w14:paraId="502F2B4A" w14:textId="77777777" w:rsidR="008E187B" w:rsidRDefault="008E187B">
      <w:pPr>
        <w:rPr>
          <w:rFonts w:hint="eastAsia"/>
        </w:rPr>
      </w:pPr>
      <w:r>
        <w:rPr>
          <w:rFonts w:hint="eastAsia"/>
        </w:rPr>
        <w:t>进行勾调时，首先要对基础酒进行严格筛选，确保每一种基酒都具有高质量。接着，根据酒体设计的目标要求，确定各种基酒的比例，并且在专业品酒师的指导下进行多次试验与调整。这一过程不仅需要深厚的理论知识，还需要丰富的实践经验。勾调不仅仅是简单的混合，而是一种艺术与科学的结合，旨在创造出口感和谐、风味独特的优质酒品。</w:t>
      </w:r>
    </w:p>
    <w:p w14:paraId="60C075A8" w14:textId="77777777" w:rsidR="008E187B" w:rsidRDefault="008E187B">
      <w:pPr>
        <w:rPr>
          <w:rFonts w:hint="eastAsia"/>
        </w:rPr>
      </w:pPr>
    </w:p>
    <w:p w14:paraId="78B50145" w14:textId="77777777" w:rsidR="008E187B" w:rsidRDefault="008E187B">
      <w:pPr>
        <w:rPr>
          <w:rFonts w:hint="eastAsia"/>
        </w:rPr>
      </w:pPr>
    </w:p>
    <w:p w14:paraId="10D22755" w14:textId="77777777" w:rsidR="008E187B" w:rsidRDefault="008E187B">
      <w:pPr>
        <w:rPr>
          <w:rFonts w:hint="eastAsia"/>
        </w:rPr>
      </w:pPr>
      <w:r>
        <w:rPr>
          <w:rFonts w:hint="eastAsia"/>
        </w:rPr>
        <w:t>现代勾调的发展</w:t>
      </w:r>
    </w:p>
    <w:p w14:paraId="238A0B4E" w14:textId="77777777" w:rsidR="008E187B" w:rsidRDefault="008E187B">
      <w:pPr>
        <w:rPr>
          <w:rFonts w:hint="eastAsia"/>
        </w:rPr>
      </w:pPr>
      <w:r>
        <w:rPr>
          <w:rFonts w:hint="eastAsia"/>
        </w:rPr>
        <w:t>随着科技的进步和酿酒工业的发展，勾调技术也在不断创新和发展。现代分析仪器的应用使得勾调师能够更精确地了解每种基酒的成分和特性，从而更加科学地进行配比。一些企业还开始利用大数据和人工智能技术来辅助勾调工作，通过建立模型预测最佳配方，提高效率和成功率。不过，即便如此，人工经验依然是勾调过程中不可或缺的部分。</w:t>
      </w:r>
    </w:p>
    <w:p w14:paraId="1A4C7F71" w14:textId="77777777" w:rsidR="008E187B" w:rsidRDefault="008E187B">
      <w:pPr>
        <w:rPr>
          <w:rFonts w:hint="eastAsia"/>
        </w:rPr>
      </w:pPr>
    </w:p>
    <w:p w14:paraId="3D0B65FA" w14:textId="77777777" w:rsidR="008E187B" w:rsidRDefault="008E187B">
      <w:pPr>
        <w:rPr>
          <w:rFonts w:hint="eastAsia"/>
        </w:rPr>
      </w:pPr>
    </w:p>
    <w:p w14:paraId="23F942CA" w14:textId="77777777" w:rsidR="008E187B" w:rsidRDefault="008E187B">
      <w:pPr>
        <w:rPr>
          <w:rFonts w:hint="eastAsia"/>
        </w:rPr>
      </w:pPr>
      <w:r>
        <w:rPr>
          <w:rFonts w:hint="eastAsia"/>
        </w:rPr>
        <w:t>最后的总结</w:t>
      </w:r>
    </w:p>
    <w:p w14:paraId="5DFFE878" w14:textId="77777777" w:rsidR="008E187B" w:rsidRDefault="008E187B">
      <w:pPr>
        <w:rPr>
          <w:rFonts w:hint="eastAsia"/>
        </w:rPr>
      </w:pPr>
      <w:r>
        <w:rPr>
          <w:rFonts w:hint="eastAsia"/>
        </w:rPr>
        <w:t>勾调作为中国传统酿酒文化的重要组成部分，承载着深厚的文化底蕴和技术智慧。它不仅是提升酒品质的关键步骤，也是连接过去与未来、传统与现代的桥梁。对于追求卓越品质的酒企而言，掌握精湛的勾调技术是至关重要的。同时，随着时代的发展和技术的进步，勾调也在不断地进化和完善，继续书写着属于它的辉煌篇章。</w:t>
      </w:r>
    </w:p>
    <w:p w14:paraId="6173CB55" w14:textId="77777777" w:rsidR="008E187B" w:rsidRDefault="008E187B">
      <w:pPr>
        <w:rPr>
          <w:rFonts w:hint="eastAsia"/>
        </w:rPr>
      </w:pPr>
    </w:p>
    <w:p w14:paraId="39BFD4A2" w14:textId="77777777" w:rsidR="008E187B" w:rsidRDefault="008E187B">
      <w:pPr>
        <w:rPr>
          <w:rFonts w:hint="eastAsia"/>
        </w:rPr>
      </w:pPr>
    </w:p>
    <w:p w14:paraId="19F914D8" w14:textId="77777777" w:rsidR="008E187B" w:rsidRDefault="008E187B">
      <w:pPr>
        <w:rPr>
          <w:rFonts w:hint="eastAsia"/>
        </w:rPr>
      </w:pPr>
      <w:r>
        <w:rPr>
          <w:rFonts w:hint="eastAsia"/>
        </w:rPr>
        <w:t>本文是由每日作文网(2345lzwz.com)为大家创作</w:t>
      </w:r>
    </w:p>
    <w:p w14:paraId="2154996F" w14:textId="0F4D0D04" w:rsidR="005818E1" w:rsidRDefault="005818E1"/>
    <w:sectPr w:rsidR="00581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E1"/>
    <w:rsid w:val="005818E1"/>
    <w:rsid w:val="008E187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548A3-8E68-4CF3-92B8-8533BD33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8E1"/>
    <w:rPr>
      <w:rFonts w:cstheme="majorBidi"/>
      <w:color w:val="2F5496" w:themeColor="accent1" w:themeShade="BF"/>
      <w:sz w:val="28"/>
      <w:szCs w:val="28"/>
    </w:rPr>
  </w:style>
  <w:style w:type="character" w:customStyle="1" w:styleId="50">
    <w:name w:val="标题 5 字符"/>
    <w:basedOn w:val="a0"/>
    <w:link w:val="5"/>
    <w:uiPriority w:val="9"/>
    <w:semiHidden/>
    <w:rsid w:val="005818E1"/>
    <w:rPr>
      <w:rFonts w:cstheme="majorBidi"/>
      <w:color w:val="2F5496" w:themeColor="accent1" w:themeShade="BF"/>
      <w:sz w:val="24"/>
    </w:rPr>
  </w:style>
  <w:style w:type="character" w:customStyle="1" w:styleId="60">
    <w:name w:val="标题 6 字符"/>
    <w:basedOn w:val="a0"/>
    <w:link w:val="6"/>
    <w:uiPriority w:val="9"/>
    <w:semiHidden/>
    <w:rsid w:val="005818E1"/>
    <w:rPr>
      <w:rFonts w:cstheme="majorBidi"/>
      <w:b/>
      <w:bCs/>
      <w:color w:val="2F5496" w:themeColor="accent1" w:themeShade="BF"/>
    </w:rPr>
  </w:style>
  <w:style w:type="character" w:customStyle="1" w:styleId="70">
    <w:name w:val="标题 7 字符"/>
    <w:basedOn w:val="a0"/>
    <w:link w:val="7"/>
    <w:uiPriority w:val="9"/>
    <w:semiHidden/>
    <w:rsid w:val="005818E1"/>
    <w:rPr>
      <w:rFonts w:cstheme="majorBidi"/>
      <w:b/>
      <w:bCs/>
      <w:color w:val="595959" w:themeColor="text1" w:themeTint="A6"/>
    </w:rPr>
  </w:style>
  <w:style w:type="character" w:customStyle="1" w:styleId="80">
    <w:name w:val="标题 8 字符"/>
    <w:basedOn w:val="a0"/>
    <w:link w:val="8"/>
    <w:uiPriority w:val="9"/>
    <w:semiHidden/>
    <w:rsid w:val="005818E1"/>
    <w:rPr>
      <w:rFonts w:cstheme="majorBidi"/>
      <w:color w:val="595959" w:themeColor="text1" w:themeTint="A6"/>
    </w:rPr>
  </w:style>
  <w:style w:type="character" w:customStyle="1" w:styleId="90">
    <w:name w:val="标题 9 字符"/>
    <w:basedOn w:val="a0"/>
    <w:link w:val="9"/>
    <w:uiPriority w:val="9"/>
    <w:semiHidden/>
    <w:rsid w:val="005818E1"/>
    <w:rPr>
      <w:rFonts w:eastAsiaTheme="majorEastAsia" w:cstheme="majorBidi"/>
      <w:color w:val="595959" w:themeColor="text1" w:themeTint="A6"/>
    </w:rPr>
  </w:style>
  <w:style w:type="paragraph" w:styleId="a3">
    <w:name w:val="Title"/>
    <w:basedOn w:val="a"/>
    <w:next w:val="a"/>
    <w:link w:val="a4"/>
    <w:uiPriority w:val="10"/>
    <w:qFormat/>
    <w:rsid w:val="00581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8E1"/>
    <w:pPr>
      <w:spacing w:before="160"/>
      <w:jc w:val="center"/>
    </w:pPr>
    <w:rPr>
      <w:i/>
      <w:iCs/>
      <w:color w:val="404040" w:themeColor="text1" w:themeTint="BF"/>
    </w:rPr>
  </w:style>
  <w:style w:type="character" w:customStyle="1" w:styleId="a8">
    <w:name w:val="引用 字符"/>
    <w:basedOn w:val="a0"/>
    <w:link w:val="a7"/>
    <w:uiPriority w:val="29"/>
    <w:rsid w:val="005818E1"/>
    <w:rPr>
      <w:i/>
      <w:iCs/>
      <w:color w:val="404040" w:themeColor="text1" w:themeTint="BF"/>
    </w:rPr>
  </w:style>
  <w:style w:type="paragraph" w:styleId="a9">
    <w:name w:val="List Paragraph"/>
    <w:basedOn w:val="a"/>
    <w:uiPriority w:val="34"/>
    <w:qFormat/>
    <w:rsid w:val="005818E1"/>
    <w:pPr>
      <w:ind w:left="720"/>
      <w:contextualSpacing/>
    </w:pPr>
  </w:style>
  <w:style w:type="character" w:styleId="aa">
    <w:name w:val="Intense Emphasis"/>
    <w:basedOn w:val="a0"/>
    <w:uiPriority w:val="21"/>
    <w:qFormat/>
    <w:rsid w:val="005818E1"/>
    <w:rPr>
      <w:i/>
      <w:iCs/>
      <w:color w:val="2F5496" w:themeColor="accent1" w:themeShade="BF"/>
    </w:rPr>
  </w:style>
  <w:style w:type="paragraph" w:styleId="ab">
    <w:name w:val="Intense Quote"/>
    <w:basedOn w:val="a"/>
    <w:next w:val="a"/>
    <w:link w:val="ac"/>
    <w:uiPriority w:val="30"/>
    <w:qFormat/>
    <w:rsid w:val="00581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8E1"/>
    <w:rPr>
      <w:i/>
      <w:iCs/>
      <w:color w:val="2F5496" w:themeColor="accent1" w:themeShade="BF"/>
    </w:rPr>
  </w:style>
  <w:style w:type="character" w:styleId="ad">
    <w:name w:val="Intense Reference"/>
    <w:basedOn w:val="a0"/>
    <w:uiPriority w:val="32"/>
    <w:qFormat/>
    <w:rsid w:val="00581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