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24527" w14:textId="77777777" w:rsidR="00425781" w:rsidRDefault="00425781">
      <w:pPr>
        <w:rPr>
          <w:rFonts w:hint="eastAsia"/>
        </w:rPr>
      </w:pPr>
    </w:p>
    <w:p w14:paraId="17FB8044" w14:textId="77777777" w:rsidR="00425781" w:rsidRDefault="00425781">
      <w:pPr>
        <w:rPr>
          <w:rFonts w:hint="eastAsia"/>
        </w:rPr>
      </w:pPr>
      <w:r>
        <w:rPr>
          <w:rFonts w:hint="eastAsia"/>
        </w:rPr>
        <w:t>古代人没有的拼音，如何认识字</w:t>
      </w:r>
    </w:p>
    <w:p w14:paraId="5A45499B" w14:textId="77777777" w:rsidR="00425781" w:rsidRDefault="00425781">
      <w:pPr>
        <w:rPr>
          <w:rFonts w:hint="eastAsia"/>
        </w:rPr>
      </w:pPr>
      <w:r>
        <w:rPr>
          <w:rFonts w:hint="eastAsia"/>
        </w:rPr>
        <w:t>在现代汉语的学习过程中，拼音作为汉字学习的重要辅助工具，为识字提供了极大的便利。然而，在古代，拼音并未被发明出来，那么古人是如何认识并掌握汉字的呢？这背后蕴含着古人的智慧和他们独特的教育方法。</w:t>
      </w:r>
    </w:p>
    <w:p w14:paraId="526B01B7" w14:textId="77777777" w:rsidR="00425781" w:rsidRDefault="00425781">
      <w:pPr>
        <w:rPr>
          <w:rFonts w:hint="eastAsia"/>
        </w:rPr>
      </w:pPr>
    </w:p>
    <w:p w14:paraId="68580D07" w14:textId="77777777" w:rsidR="00425781" w:rsidRDefault="00425781">
      <w:pPr>
        <w:rPr>
          <w:rFonts w:hint="eastAsia"/>
        </w:rPr>
      </w:pPr>
    </w:p>
    <w:p w14:paraId="23C4A4B8" w14:textId="77777777" w:rsidR="00425781" w:rsidRDefault="00425781">
      <w:pPr>
        <w:rPr>
          <w:rFonts w:hint="eastAsia"/>
        </w:rPr>
      </w:pPr>
      <w:r>
        <w:rPr>
          <w:rFonts w:hint="eastAsia"/>
        </w:rPr>
        <w:t>传统的识字启蒙</w:t>
      </w:r>
    </w:p>
    <w:p w14:paraId="160F59FE" w14:textId="77777777" w:rsidR="00425781" w:rsidRDefault="00425781">
      <w:pPr>
        <w:rPr>
          <w:rFonts w:hint="eastAsia"/>
        </w:rPr>
      </w:pPr>
      <w:r>
        <w:rPr>
          <w:rFonts w:hint="eastAsia"/>
        </w:rPr>
        <w:t>古人在儿童开始接受教育时，通常会采用《三字经》、《百家姓》、《千字文》等经典的启蒙读物来教授识字。这些读物以简洁的语言和韵律，帮助孩子们记忆汉字，并了解基本的文化知识和社会伦理规范。通过反复诵读和背诵，孩子们逐渐掌握了大量基础汉字。</w:t>
      </w:r>
    </w:p>
    <w:p w14:paraId="14A73FE8" w14:textId="77777777" w:rsidR="00425781" w:rsidRDefault="00425781">
      <w:pPr>
        <w:rPr>
          <w:rFonts w:hint="eastAsia"/>
        </w:rPr>
      </w:pPr>
    </w:p>
    <w:p w14:paraId="39754FAF" w14:textId="77777777" w:rsidR="00425781" w:rsidRDefault="00425781">
      <w:pPr>
        <w:rPr>
          <w:rFonts w:hint="eastAsia"/>
        </w:rPr>
      </w:pPr>
    </w:p>
    <w:p w14:paraId="6C5B3B86" w14:textId="77777777" w:rsidR="00425781" w:rsidRDefault="00425781">
      <w:pPr>
        <w:rPr>
          <w:rFonts w:hint="eastAsia"/>
        </w:rPr>
      </w:pPr>
      <w:r>
        <w:rPr>
          <w:rFonts w:hint="eastAsia"/>
        </w:rPr>
        <w:t>书法练习与认字</w:t>
      </w:r>
    </w:p>
    <w:p w14:paraId="0CC6ECCA" w14:textId="77777777" w:rsidR="00425781" w:rsidRDefault="00425781">
      <w:pPr>
        <w:rPr>
          <w:rFonts w:hint="eastAsia"/>
        </w:rPr>
      </w:pPr>
      <w:r>
        <w:rPr>
          <w:rFonts w:hint="eastAsia"/>
        </w:rPr>
        <w:t>书法练习也是古人学习汉字的一个重要途径。通过对经典作品的临摹，学生不仅能够提升自己的书写技能，同时也能加深对汉字形态结构的理解。由于汉字由部首和笔画组成，学习者可以通过分析不同部分的意义来推测整个字的含义，这种方法极大地促进了识字效率。</w:t>
      </w:r>
    </w:p>
    <w:p w14:paraId="555832D3" w14:textId="77777777" w:rsidR="00425781" w:rsidRDefault="00425781">
      <w:pPr>
        <w:rPr>
          <w:rFonts w:hint="eastAsia"/>
        </w:rPr>
      </w:pPr>
    </w:p>
    <w:p w14:paraId="7FD37DDE" w14:textId="77777777" w:rsidR="00425781" w:rsidRDefault="00425781">
      <w:pPr>
        <w:rPr>
          <w:rFonts w:hint="eastAsia"/>
        </w:rPr>
      </w:pPr>
    </w:p>
    <w:p w14:paraId="1A4B0E76" w14:textId="77777777" w:rsidR="00425781" w:rsidRDefault="00425781">
      <w:pPr>
        <w:rPr>
          <w:rFonts w:hint="eastAsia"/>
        </w:rPr>
      </w:pPr>
      <w:r>
        <w:rPr>
          <w:rFonts w:hint="eastAsia"/>
        </w:rPr>
        <w:t>家庭教育与私塾教育</w:t>
      </w:r>
    </w:p>
    <w:p w14:paraId="13C4FD3C" w14:textId="77777777" w:rsidR="00425781" w:rsidRDefault="00425781">
      <w:pPr>
        <w:rPr>
          <w:rFonts w:hint="eastAsia"/>
        </w:rPr>
      </w:pPr>
      <w:r>
        <w:rPr>
          <w:rFonts w:hint="eastAsia"/>
        </w:rPr>
        <w:t>除了学校教育外，家庭环境中的耳濡目染同样起到了关键作用。在古代，许多家庭都会重视对孩子进行早期的文学熏陶，如讲述历史故事、背诵诗词等。私塾教育也为那些有条件的家庭提供了一个更加系统化的学习平台。在私塾中，老师会对每个学生进行个性化的指导，确保他们能够正确理解和使用所学的文字。</w:t>
      </w:r>
    </w:p>
    <w:p w14:paraId="61958265" w14:textId="77777777" w:rsidR="00425781" w:rsidRDefault="00425781">
      <w:pPr>
        <w:rPr>
          <w:rFonts w:hint="eastAsia"/>
        </w:rPr>
      </w:pPr>
    </w:p>
    <w:p w14:paraId="196CCCF1" w14:textId="77777777" w:rsidR="00425781" w:rsidRDefault="00425781">
      <w:pPr>
        <w:rPr>
          <w:rFonts w:hint="eastAsia"/>
        </w:rPr>
      </w:pPr>
    </w:p>
    <w:p w14:paraId="3B0292BF" w14:textId="77777777" w:rsidR="00425781" w:rsidRDefault="00425781">
      <w:pPr>
        <w:rPr>
          <w:rFonts w:hint="eastAsia"/>
        </w:rPr>
      </w:pPr>
      <w:r>
        <w:rPr>
          <w:rFonts w:hint="eastAsia"/>
        </w:rPr>
        <w:t>阅读实践的重要性</w:t>
      </w:r>
    </w:p>
    <w:p w14:paraId="482AADEB" w14:textId="77777777" w:rsidR="00425781" w:rsidRDefault="00425781">
      <w:pPr>
        <w:rPr>
          <w:rFonts w:hint="eastAsia"/>
        </w:rPr>
      </w:pPr>
      <w:r>
        <w:rPr>
          <w:rFonts w:hint="eastAsia"/>
        </w:rPr>
        <w:t>对于已经掌握了一定量基础汉字的学习者来说，广泛的阅读是进一步提高识字能力和语言水平的有效方式。古代文献丰富多样，包括史书、哲学著作、诗歌集等。通过不断地阅读这些材料，学习者可以接触到更多复杂且不常见的词汇，并学会如何在实际语境中运用它们。</w:t>
      </w:r>
    </w:p>
    <w:p w14:paraId="5ADBFBD7" w14:textId="77777777" w:rsidR="00425781" w:rsidRDefault="00425781">
      <w:pPr>
        <w:rPr>
          <w:rFonts w:hint="eastAsia"/>
        </w:rPr>
      </w:pPr>
    </w:p>
    <w:p w14:paraId="335BE4B4" w14:textId="77777777" w:rsidR="00425781" w:rsidRDefault="00425781">
      <w:pPr>
        <w:rPr>
          <w:rFonts w:hint="eastAsia"/>
        </w:rPr>
      </w:pPr>
    </w:p>
    <w:p w14:paraId="24CCFCF9" w14:textId="77777777" w:rsidR="00425781" w:rsidRDefault="00425781">
      <w:pPr>
        <w:rPr>
          <w:rFonts w:hint="eastAsia"/>
        </w:rPr>
      </w:pPr>
      <w:r>
        <w:rPr>
          <w:rFonts w:hint="eastAsia"/>
        </w:rPr>
        <w:t>最后的总结</w:t>
      </w:r>
    </w:p>
    <w:p w14:paraId="2FACBA44" w14:textId="77777777" w:rsidR="00425781" w:rsidRDefault="00425781">
      <w:pPr>
        <w:rPr>
          <w:rFonts w:hint="eastAsia"/>
        </w:rPr>
      </w:pPr>
      <w:r>
        <w:rPr>
          <w:rFonts w:hint="eastAsia"/>
        </w:rPr>
        <w:t>尽管缺乏像拼音这样的辅助工具，但通过上述多种方法相结合，古人依然能够有效地学习汉字，并传承和发展了灿烂辉煌的中华文化。今天，当我们回顾这段历史时，不仅能从中汲取宝贵的经验，同时也应感恩于技术进步给我们带来的便利。</w:t>
      </w:r>
    </w:p>
    <w:p w14:paraId="14461C34" w14:textId="77777777" w:rsidR="00425781" w:rsidRDefault="00425781">
      <w:pPr>
        <w:rPr>
          <w:rFonts w:hint="eastAsia"/>
        </w:rPr>
      </w:pPr>
    </w:p>
    <w:p w14:paraId="0D66106B" w14:textId="77777777" w:rsidR="00425781" w:rsidRDefault="00425781">
      <w:pPr>
        <w:rPr>
          <w:rFonts w:hint="eastAsia"/>
        </w:rPr>
      </w:pPr>
    </w:p>
    <w:p w14:paraId="0A140519" w14:textId="77777777" w:rsidR="00425781" w:rsidRDefault="004257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FD3769" w14:textId="1F909E42" w:rsidR="00D9066E" w:rsidRDefault="00D9066E"/>
    <w:sectPr w:rsidR="00D90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66E"/>
    <w:rsid w:val="00425781"/>
    <w:rsid w:val="00B33637"/>
    <w:rsid w:val="00D9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5890D-EE44-4359-BF22-4F8C3786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6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6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6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6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6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6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6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6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6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6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6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6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6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6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6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6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6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6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6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6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6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6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6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6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6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6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