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A3C4" w14:textId="77777777" w:rsidR="00556449" w:rsidRDefault="00556449">
      <w:pPr>
        <w:rPr>
          <w:rFonts w:hint="eastAsia"/>
        </w:rPr>
      </w:pPr>
      <w:r>
        <w:rPr>
          <w:rFonts w:hint="eastAsia"/>
        </w:rPr>
        <w:t>古国的拼音：探寻历史深处的音韵之美</w:t>
      </w:r>
    </w:p>
    <w:p w14:paraId="5FD0AB58" w14:textId="77777777" w:rsidR="00556449" w:rsidRDefault="00556449">
      <w:pPr>
        <w:rPr>
          <w:rFonts w:hint="eastAsia"/>
        </w:rPr>
      </w:pPr>
    </w:p>
    <w:p w14:paraId="31B5A039" w14:textId="77777777" w:rsidR="00556449" w:rsidRDefault="00556449">
      <w:pPr>
        <w:rPr>
          <w:rFonts w:hint="eastAsia"/>
        </w:rPr>
      </w:pPr>
      <w:r>
        <w:rPr>
          <w:rFonts w:hint="eastAsia"/>
        </w:rPr>
        <w:t>在浩瀚的历史长河中，拼音作为语言的重要组成部分，承载着文明的记忆与传承。古国的拼音不仅是一种记录工具，更是一扇通向过去的大门，让我们得以窥见那些早已消逝的辉煌时代。从古老的楔形文字到象形符号，再到后来发展出的字母系统，拼音的形式和功能经历了无数次演变，而这些变化恰恰反映了人类智慧的进步。</w:t>
      </w:r>
    </w:p>
    <w:p w14:paraId="1AC4FFB4" w14:textId="77777777" w:rsidR="00556449" w:rsidRDefault="00556449">
      <w:pPr>
        <w:rPr>
          <w:rFonts w:hint="eastAsia"/>
        </w:rPr>
      </w:pPr>
    </w:p>
    <w:p w14:paraId="1159B179" w14:textId="77777777" w:rsidR="00556449" w:rsidRDefault="00556449">
      <w:pPr>
        <w:rPr>
          <w:rFonts w:hint="eastAsia"/>
        </w:rPr>
      </w:pPr>
    </w:p>
    <w:p w14:paraId="6DA07E29" w14:textId="77777777" w:rsidR="00556449" w:rsidRDefault="00556449">
      <w:pPr>
        <w:rPr>
          <w:rFonts w:hint="eastAsia"/>
        </w:rPr>
      </w:pPr>
      <w:r>
        <w:rPr>
          <w:rFonts w:hint="eastAsia"/>
        </w:rPr>
        <w:t>拼音的起源：从刻痕到符号</w:t>
      </w:r>
    </w:p>
    <w:p w14:paraId="5730766C" w14:textId="77777777" w:rsidR="00556449" w:rsidRDefault="00556449">
      <w:pPr>
        <w:rPr>
          <w:rFonts w:hint="eastAsia"/>
        </w:rPr>
      </w:pPr>
    </w:p>
    <w:p w14:paraId="36C3C1DB" w14:textId="77777777" w:rsidR="00556449" w:rsidRDefault="00556449">
      <w:pPr>
        <w:rPr>
          <w:rFonts w:hint="eastAsia"/>
        </w:rPr>
      </w:pPr>
      <w:r>
        <w:rPr>
          <w:rFonts w:hint="eastAsia"/>
        </w:rPr>
        <w:t>拼音的起源可以追溯到数千年前的人类早期文明。最早的拼音形式并非今天我们熟悉的字母，而是以简单的刻痕或符号来表示语音。例如，在美索不达米亚平原上，苏美尔人创造了楔形文字，用以记录他们的语言。这种文字虽然复杂，但其中蕴含了拼音的基本概念——将声音转化为可视化的符号。随后，埃及的象形文字也逐渐演化出表音符号，为后世拼音体系的发展奠定了基础。</w:t>
      </w:r>
    </w:p>
    <w:p w14:paraId="42E94965" w14:textId="77777777" w:rsidR="00556449" w:rsidRDefault="00556449">
      <w:pPr>
        <w:rPr>
          <w:rFonts w:hint="eastAsia"/>
        </w:rPr>
      </w:pPr>
    </w:p>
    <w:p w14:paraId="576128F7" w14:textId="77777777" w:rsidR="00556449" w:rsidRDefault="00556449">
      <w:pPr>
        <w:rPr>
          <w:rFonts w:hint="eastAsia"/>
        </w:rPr>
      </w:pPr>
    </w:p>
    <w:p w14:paraId="11543E69" w14:textId="77777777" w:rsidR="00556449" w:rsidRDefault="00556449">
      <w:pPr>
        <w:rPr>
          <w:rFonts w:hint="eastAsia"/>
        </w:rPr>
      </w:pPr>
      <w:r>
        <w:rPr>
          <w:rFonts w:hint="eastAsia"/>
        </w:rPr>
        <w:t>古希腊与罗马：拼音系统的里程碑</w:t>
      </w:r>
    </w:p>
    <w:p w14:paraId="3F391FC4" w14:textId="77777777" w:rsidR="00556449" w:rsidRDefault="00556449">
      <w:pPr>
        <w:rPr>
          <w:rFonts w:hint="eastAsia"/>
        </w:rPr>
      </w:pPr>
    </w:p>
    <w:p w14:paraId="293559D6" w14:textId="77777777" w:rsidR="00556449" w:rsidRDefault="00556449">
      <w:pPr>
        <w:rPr>
          <w:rFonts w:hint="eastAsia"/>
        </w:rPr>
      </w:pPr>
      <w:r>
        <w:rPr>
          <w:rFonts w:hint="eastAsia"/>
        </w:rPr>
        <w:t>如果说楔形文字和象形文字是拼音的雏形，那么古希腊和罗马则是拼音系统发展的关键阶段。古希腊人借鉴腓尼基字母，并根据自身需求进行改良，创造出了更为完善的拼音体系。这一系统不仅能够准确表达语音，还极大地促进了文学、哲学等领域的繁荣。罗马帝国继承并推广了希腊拼音的传统，拉丁字母由此诞生，并成为现代许多语言拼音的基础。</w:t>
      </w:r>
    </w:p>
    <w:p w14:paraId="4A2DA2F5" w14:textId="77777777" w:rsidR="00556449" w:rsidRDefault="00556449">
      <w:pPr>
        <w:rPr>
          <w:rFonts w:hint="eastAsia"/>
        </w:rPr>
      </w:pPr>
    </w:p>
    <w:p w14:paraId="21D4CAF9" w14:textId="77777777" w:rsidR="00556449" w:rsidRDefault="00556449">
      <w:pPr>
        <w:rPr>
          <w:rFonts w:hint="eastAsia"/>
        </w:rPr>
      </w:pPr>
    </w:p>
    <w:p w14:paraId="4B88EAE3" w14:textId="77777777" w:rsidR="00556449" w:rsidRDefault="00556449">
      <w:pPr>
        <w:rPr>
          <w:rFonts w:hint="eastAsia"/>
        </w:rPr>
      </w:pPr>
      <w:r>
        <w:rPr>
          <w:rFonts w:hint="eastAsia"/>
        </w:rPr>
        <w:t>东方古国的拼音之道</w:t>
      </w:r>
    </w:p>
    <w:p w14:paraId="6AD050EF" w14:textId="77777777" w:rsidR="00556449" w:rsidRDefault="00556449">
      <w:pPr>
        <w:rPr>
          <w:rFonts w:hint="eastAsia"/>
        </w:rPr>
      </w:pPr>
    </w:p>
    <w:p w14:paraId="1254E7F7" w14:textId="77777777" w:rsidR="00556449" w:rsidRDefault="00556449">
      <w:pPr>
        <w:rPr>
          <w:rFonts w:hint="eastAsia"/>
        </w:rPr>
      </w:pPr>
      <w:r>
        <w:rPr>
          <w:rFonts w:hint="eastAsia"/>
        </w:rPr>
        <w:t>在东方，拼音的发展同样独具特色。中国作为历史悠久的文明古国，其拼音体系主要体现在注音符号和后来的汉语拼音方案中。尽管汉字本身并非拼音文字，但在古代，《切韵》《广韵》等韵书通过反切法记录发音，为后人研究古代汉语提供了宝贵资料。而在印度，梵文的天城体字母则以其严谨的发音规则和科学的设计闻名于世，成为世界拼音文化的重要组成部分。</w:t>
      </w:r>
    </w:p>
    <w:p w14:paraId="4D84CEC2" w14:textId="77777777" w:rsidR="00556449" w:rsidRDefault="00556449">
      <w:pPr>
        <w:rPr>
          <w:rFonts w:hint="eastAsia"/>
        </w:rPr>
      </w:pPr>
    </w:p>
    <w:p w14:paraId="4BA3A706" w14:textId="77777777" w:rsidR="00556449" w:rsidRDefault="00556449">
      <w:pPr>
        <w:rPr>
          <w:rFonts w:hint="eastAsia"/>
        </w:rPr>
      </w:pPr>
    </w:p>
    <w:p w14:paraId="478C398A" w14:textId="77777777" w:rsidR="00556449" w:rsidRDefault="00556449">
      <w:pPr>
        <w:rPr>
          <w:rFonts w:hint="eastAsia"/>
        </w:rPr>
      </w:pPr>
      <w:r>
        <w:rPr>
          <w:rFonts w:hint="eastAsia"/>
        </w:rPr>
        <w:t>拼音的意义：连接过去与未来</w:t>
      </w:r>
    </w:p>
    <w:p w14:paraId="2D834C81" w14:textId="77777777" w:rsidR="00556449" w:rsidRDefault="00556449">
      <w:pPr>
        <w:rPr>
          <w:rFonts w:hint="eastAsia"/>
        </w:rPr>
      </w:pPr>
    </w:p>
    <w:p w14:paraId="481100EC" w14:textId="77777777" w:rsidR="00556449" w:rsidRDefault="00556449">
      <w:pPr>
        <w:rPr>
          <w:rFonts w:hint="eastAsia"/>
        </w:rPr>
      </w:pPr>
      <w:r>
        <w:rPr>
          <w:rFonts w:hint="eastAsia"/>
        </w:rPr>
        <w:t>古国的拼音不仅是语言交流的桥梁，更是文化和思想传播的载体。它帮助我们理解祖先如何表达情感、记录历史以及传递知识。同时，拼音也在不断适应现代社会的需求，如计算机时代的编码技术、国际化交流中的语言转换等，都离不开拼音的支持。因此，研究古国的拼音不仅是对过去的追忆，更是对未来可能性的探索。</w:t>
      </w:r>
    </w:p>
    <w:p w14:paraId="461B74B9" w14:textId="77777777" w:rsidR="00556449" w:rsidRDefault="00556449">
      <w:pPr>
        <w:rPr>
          <w:rFonts w:hint="eastAsia"/>
        </w:rPr>
      </w:pPr>
    </w:p>
    <w:p w14:paraId="58159875" w14:textId="77777777" w:rsidR="00556449" w:rsidRDefault="00556449">
      <w:pPr>
        <w:rPr>
          <w:rFonts w:hint="eastAsia"/>
        </w:rPr>
      </w:pPr>
    </w:p>
    <w:p w14:paraId="7A630D8F" w14:textId="77777777" w:rsidR="00556449" w:rsidRDefault="00556449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7DEDB8D8" w14:textId="77777777" w:rsidR="00556449" w:rsidRDefault="00556449">
      <w:pPr>
        <w:rPr>
          <w:rFonts w:hint="eastAsia"/>
        </w:rPr>
      </w:pPr>
    </w:p>
    <w:p w14:paraId="60E7C139" w14:textId="77777777" w:rsidR="00556449" w:rsidRDefault="00556449">
      <w:pPr>
        <w:rPr>
          <w:rFonts w:hint="eastAsia"/>
        </w:rPr>
      </w:pPr>
      <w:r>
        <w:rPr>
          <w:rFonts w:hint="eastAsia"/>
        </w:rPr>
        <w:t>无论是西方的字母还是东方的音符，拼音始终贯穿于人类文明的发展之中。它记录了我们的过去，塑造了我们的现在，并将继续引领我们走向未来。古国的拼音，如同一曲悠扬的乐章，在时间的舞台上奏响永恒的旋律。</w:t>
      </w:r>
    </w:p>
    <w:p w14:paraId="520991CA" w14:textId="77777777" w:rsidR="00556449" w:rsidRDefault="00556449">
      <w:pPr>
        <w:rPr>
          <w:rFonts w:hint="eastAsia"/>
        </w:rPr>
      </w:pPr>
    </w:p>
    <w:p w14:paraId="0CE02ABB" w14:textId="77777777" w:rsidR="00556449" w:rsidRDefault="00556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6BBF4" w14:textId="542AE6AC" w:rsidR="00E36636" w:rsidRDefault="00E36636"/>
    <w:sectPr w:rsidR="00E3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36"/>
    <w:rsid w:val="00556449"/>
    <w:rsid w:val="00B33637"/>
    <w:rsid w:val="00E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7F2F-BADF-451D-AC2A-7FAFF49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