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5A66" w14:textId="77777777" w:rsidR="00952F3A" w:rsidRDefault="00952F3A">
      <w:pPr>
        <w:rPr>
          <w:rFonts w:hint="eastAsia"/>
        </w:rPr>
      </w:pPr>
    </w:p>
    <w:p w14:paraId="072A3FE3" w14:textId="77777777" w:rsidR="00952F3A" w:rsidRDefault="00952F3A">
      <w:pPr>
        <w:rPr>
          <w:rFonts w:hint="eastAsia"/>
        </w:rPr>
      </w:pPr>
      <w:r>
        <w:rPr>
          <w:rFonts w:hint="eastAsia"/>
        </w:rPr>
        <w:t>古诗咏鹅的拼音版正确</w:t>
      </w:r>
    </w:p>
    <w:p w14:paraId="3A753312" w14:textId="77777777" w:rsidR="00952F3A" w:rsidRDefault="00952F3A">
      <w:pPr>
        <w:rPr>
          <w:rFonts w:hint="eastAsia"/>
        </w:rPr>
      </w:pPr>
      <w:r>
        <w:rPr>
          <w:rFonts w:hint="eastAsia"/>
        </w:rPr>
        <w:t>《咏鹅》是唐代诗人骆宾王七岁时创作的一首诗歌，以其生动的形象和优美的语言深受人们喜爱。这首诗不仅在中国文学史上占据着重要地位，而且在教育领域中也常被用作启蒙教材，帮助孩子们学习汉字和发音。而当我们将《咏鹅》转换为拼音版时，这不仅有助于汉语学习者更好地理解每个字的读音，也能让他们更深入地体会到这首经典之作的魅力。</w:t>
      </w:r>
    </w:p>
    <w:p w14:paraId="37214E54" w14:textId="77777777" w:rsidR="00952F3A" w:rsidRDefault="00952F3A">
      <w:pPr>
        <w:rPr>
          <w:rFonts w:hint="eastAsia"/>
        </w:rPr>
      </w:pPr>
    </w:p>
    <w:p w14:paraId="47AF5107" w14:textId="77777777" w:rsidR="00952F3A" w:rsidRDefault="00952F3A">
      <w:pPr>
        <w:rPr>
          <w:rFonts w:hint="eastAsia"/>
        </w:rPr>
      </w:pPr>
    </w:p>
    <w:p w14:paraId="284F0ACA" w14:textId="77777777" w:rsidR="00952F3A" w:rsidRDefault="00952F3A">
      <w:pPr>
        <w:rPr>
          <w:rFonts w:hint="eastAsia"/>
        </w:rPr>
      </w:pPr>
      <w:r>
        <w:rPr>
          <w:rFonts w:hint="eastAsia"/>
        </w:rPr>
        <w:t>诗歌原文与拼音对照</w:t>
      </w:r>
    </w:p>
    <w:p w14:paraId="0DA89FD7" w14:textId="77777777" w:rsidR="00952F3A" w:rsidRDefault="00952F3A">
      <w:pPr>
        <w:rPr>
          <w:rFonts w:hint="eastAsia"/>
        </w:rPr>
      </w:pPr>
      <w:r>
        <w:rPr>
          <w:rFonts w:hint="eastAsia"/>
        </w:rPr>
        <w:t>《咏鹅》的原文如下：“鹅，鹅，鹅，曲项向天歌。白毛浮绿水，红掌拨清波。”其对应的拼音版则是“é, é, é, qū xiàng xiàng tiān gē. bái máo fú lǜ shuǐ, hóng zhǎng bō qīng bō.” 通过这种形式，即便是对汉字不太熟悉的读者，也可以轻松朗读出这首美丽的诗歌。同时，拼音的形式也为非母语学习者提供了便利，使得他们能够跨越文字障碍，直接感受到中文诗歌的韵律美。</w:t>
      </w:r>
    </w:p>
    <w:p w14:paraId="7E23F007" w14:textId="77777777" w:rsidR="00952F3A" w:rsidRDefault="00952F3A">
      <w:pPr>
        <w:rPr>
          <w:rFonts w:hint="eastAsia"/>
        </w:rPr>
      </w:pPr>
    </w:p>
    <w:p w14:paraId="28AC8EF7" w14:textId="77777777" w:rsidR="00952F3A" w:rsidRDefault="00952F3A">
      <w:pPr>
        <w:rPr>
          <w:rFonts w:hint="eastAsia"/>
        </w:rPr>
      </w:pPr>
    </w:p>
    <w:p w14:paraId="253AC96F" w14:textId="77777777" w:rsidR="00952F3A" w:rsidRDefault="00952F3A">
      <w:pPr>
        <w:rPr>
          <w:rFonts w:hint="eastAsia"/>
        </w:rPr>
      </w:pPr>
      <w:r>
        <w:rPr>
          <w:rFonts w:hint="eastAsia"/>
        </w:rPr>
        <w:t>拼音版的意义</w:t>
      </w:r>
    </w:p>
    <w:p w14:paraId="53E761A0" w14:textId="77777777" w:rsidR="00952F3A" w:rsidRDefault="00952F3A">
      <w:pPr>
        <w:rPr>
          <w:rFonts w:hint="eastAsia"/>
        </w:rPr>
      </w:pPr>
      <w:r>
        <w:rPr>
          <w:rFonts w:hint="eastAsia"/>
        </w:rPr>
        <w:t>将《咏鹅》转化为拼音版，不仅仅是为了方便初学者识记汉字的发音，更是为了传递一种文化价值。对于儿童来说，这是一种以有趣的方式接触古典文学的方法；对于汉语学习者而言，则是一种加深对中国文化和语言理解的有效途径。拼音版的《咏鹅》还能够激发学习者的兴趣，使他们在享受阅读的过程中自然而然地掌握更多词汇和表达方式。</w:t>
      </w:r>
    </w:p>
    <w:p w14:paraId="0046AFC1" w14:textId="77777777" w:rsidR="00952F3A" w:rsidRDefault="00952F3A">
      <w:pPr>
        <w:rPr>
          <w:rFonts w:hint="eastAsia"/>
        </w:rPr>
      </w:pPr>
    </w:p>
    <w:p w14:paraId="1C2D37F3" w14:textId="77777777" w:rsidR="00952F3A" w:rsidRDefault="00952F3A">
      <w:pPr>
        <w:rPr>
          <w:rFonts w:hint="eastAsia"/>
        </w:rPr>
      </w:pPr>
    </w:p>
    <w:p w14:paraId="5133ACBB" w14:textId="77777777" w:rsidR="00952F3A" w:rsidRDefault="00952F3A">
      <w:pPr>
        <w:rPr>
          <w:rFonts w:hint="eastAsia"/>
        </w:rPr>
      </w:pPr>
      <w:r>
        <w:rPr>
          <w:rFonts w:hint="eastAsia"/>
        </w:rPr>
        <w:t>如何利用拼音版学习</w:t>
      </w:r>
    </w:p>
    <w:p w14:paraId="485D6D90" w14:textId="77777777" w:rsidR="00952F3A" w:rsidRDefault="00952F3A">
      <w:pPr>
        <w:rPr>
          <w:rFonts w:hint="eastAsia"/>
        </w:rPr>
      </w:pPr>
      <w:r>
        <w:rPr>
          <w:rFonts w:hint="eastAsia"/>
        </w:rPr>
        <w:t>利用《咏鹅》的拼音版进行学习，首先可以尝试跟着拼音逐字朗读，注意每个音节的发音要准确无误。在熟悉了基本发音后，可以通过反复吟诵来体会诗歌的节奏感和韵律美。再者，结合诗歌内容想象画面，比如诗中描述的鹅群游水、振翅高歌等场景，这样不仅有助于记忆，还能增强学习的乐趣。还可以尝试不看拼音直接背诵原诗，以此检验自己的学习成果。</w:t>
      </w:r>
    </w:p>
    <w:p w14:paraId="31ECE722" w14:textId="77777777" w:rsidR="00952F3A" w:rsidRDefault="00952F3A">
      <w:pPr>
        <w:rPr>
          <w:rFonts w:hint="eastAsia"/>
        </w:rPr>
      </w:pPr>
    </w:p>
    <w:p w14:paraId="0AC70CDC" w14:textId="77777777" w:rsidR="00952F3A" w:rsidRDefault="00952F3A">
      <w:pPr>
        <w:rPr>
          <w:rFonts w:hint="eastAsia"/>
        </w:rPr>
      </w:pPr>
    </w:p>
    <w:p w14:paraId="1FA9EC32" w14:textId="77777777" w:rsidR="00952F3A" w:rsidRDefault="00952F3A">
      <w:pPr>
        <w:rPr>
          <w:rFonts w:hint="eastAsia"/>
        </w:rPr>
      </w:pPr>
      <w:r>
        <w:rPr>
          <w:rFonts w:hint="eastAsia"/>
        </w:rPr>
        <w:t>最后的总结</w:t>
      </w:r>
    </w:p>
    <w:p w14:paraId="63FF5285" w14:textId="77777777" w:rsidR="00952F3A" w:rsidRDefault="00952F3A">
      <w:pPr>
        <w:rPr>
          <w:rFonts w:hint="eastAsia"/>
        </w:rPr>
      </w:pPr>
      <w:r>
        <w:rPr>
          <w:rFonts w:hint="eastAsia"/>
        </w:rPr>
        <w:t>《咏鹅》作为一首经典的启蒙诗歌，其拼音版的正确使用无疑为不同年龄段的学习者提供了一个了解中国传统文化的新窗口。无论是汉语初学者还是希望进一步提升自己汉语水平的朋友，都可以从这首简单而又深刻的诗歌中受益匪浅。让我们一起跟随《咏鹅》的美妙旋律，开启一段精彩的汉语学习之旅吧。</w:t>
      </w:r>
    </w:p>
    <w:p w14:paraId="0784197D" w14:textId="77777777" w:rsidR="00952F3A" w:rsidRDefault="00952F3A">
      <w:pPr>
        <w:rPr>
          <w:rFonts w:hint="eastAsia"/>
        </w:rPr>
      </w:pPr>
    </w:p>
    <w:p w14:paraId="330399AF" w14:textId="77777777" w:rsidR="00952F3A" w:rsidRDefault="00952F3A">
      <w:pPr>
        <w:rPr>
          <w:rFonts w:hint="eastAsia"/>
        </w:rPr>
      </w:pPr>
    </w:p>
    <w:p w14:paraId="1E84A33D" w14:textId="77777777" w:rsidR="00952F3A" w:rsidRDefault="00952F3A">
      <w:pPr>
        <w:rPr>
          <w:rFonts w:hint="eastAsia"/>
        </w:rPr>
      </w:pPr>
      <w:r>
        <w:rPr>
          <w:rFonts w:hint="eastAsia"/>
        </w:rPr>
        <w:t>本文是由每日作文网(2345lzwz.com)为大家创作</w:t>
      </w:r>
    </w:p>
    <w:p w14:paraId="21CC81A0" w14:textId="2C2B91C9" w:rsidR="006F1328" w:rsidRDefault="006F1328"/>
    <w:sectPr w:rsidR="006F1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28"/>
    <w:rsid w:val="006F1328"/>
    <w:rsid w:val="00952F3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849FC-AB90-4F17-9EEE-B441A11C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328"/>
    <w:rPr>
      <w:rFonts w:cstheme="majorBidi"/>
      <w:color w:val="2F5496" w:themeColor="accent1" w:themeShade="BF"/>
      <w:sz w:val="28"/>
      <w:szCs w:val="28"/>
    </w:rPr>
  </w:style>
  <w:style w:type="character" w:customStyle="1" w:styleId="50">
    <w:name w:val="标题 5 字符"/>
    <w:basedOn w:val="a0"/>
    <w:link w:val="5"/>
    <w:uiPriority w:val="9"/>
    <w:semiHidden/>
    <w:rsid w:val="006F1328"/>
    <w:rPr>
      <w:rFonts w:cstheme="majorBidi"/>
      <w:color w:val="2F5496" w:themeColor="accent1" w:themeShade="BF"/>
      <w:sz w:val="24"/>
    </w:rPr>
  </w:style>
  <w:style w:type="character" w:customStyle="1" w:styleId="60">
    <w:name w:val="标题 6 字符"/>
    <w:basedOn w:val="a0"/>
    <w:link w:val="6"/>
    <w:uiPriority w:val="9"/>
    <w:semiHidden/>
    <w:rsid w:val="006F1328"/>
    <w:rPr>
      <w:rFonts w:cstheme="majorBidi"/>
      <w:b/>
      <w:bCs/>
      <w:color w:val="2F5496" w:themeColor="accent1" w:themeShade="BF"/>
    </w:rPr>
  </w:style>
  <w:style w:type="character" w:customStyle="1" w:styleId="70">
    <w:name w:val="标题 7 字符"/>
    <w:basedOn w:val="a0"/>
    <w:link w:val="7"/>
    <w:uiPriority w:val="9"/>
    <w:semiHidden/>
    <w:rsid w:val="006F1328"/>
    <w:rPr>
      <w:rFonts w:cstheme="majorBidi"/>
      <w:b/>
      <w:bCs/>
      <w:color w:val="595959" w:themeColor="text1" w:themeTint="A6"/>
    </w:rPr>
  </w:style>
  <w:style w:type="character" w:customStyle="1" w:styleId="80">
    <w:name w:val="标题 8 字符"/>
    <w:basedOn w:val="a0"/>
    <w:link w:val="8"/>
    <w:uiPriority w:val="9"/>
    <w:semiHidden/>
    <w:rsid w:val="006F1328"/>
    <w:rPr>
      <w:rFonts w:cstheme="majorBidi"/>
      <w:color w:val="595959" w:themeColor="text1" w:themeTint="A6"/>
    </w:rPr>
  </w:style>
  <w:style w:type="character" w:customStyle="1" w:styleId="90">
    <w:name w:val="标题 9 字符"/>
    <w:basedOn w:val="a0"/>
    <w:link w:val="9"/>
    <w:uiPriority w:val="9"/>
    <w:semiHidden/>
    <w:rsid w:val="006F1328"/>
    <w:rPr>
      <w:rFonts w:eastAsiaTheme="majorEastAsia" w:cstheme="majorBidi"/>
      <w:color w:val="595959" w:themeColor="text1" w:themeTint="A6"/>
    </w:rPr>
  </w:style>
  <w:style w:type="paragraph" w:styleId="a3">
    <w:name w:val="Title"/>
    <w:basedOn w:val="a"/>
    <w:next w:val="a"/>
    <w:link w:val="a4"/>
    <w:uiPriority w:val="10"/>
    <w:qFormat/>
    <w:rsid w:val="006F1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328"/>
    <w:pPr>
      <w:spacing w:before="160"/>
      <w:jc w:val="center"/>
    </w:pPr>
    <w:rPr>
      <w:i/>
      <w:iCs/>
      <w:color w:val="404040" w:themeColor="text1" w:themeTint="BF"/>
    </w:rPr>
  </w:style>
  <w:style w:type="character" w:customStyle="1" w:styleId="a8">
    <w:name w:val="引用 字符"/>
    <w:basedOn w:val="a0"/>
    <w:link w:val="a7"/>
    <w:uiPriority w:val="29"/>
    <w:rsid w:val="006F1328"/>
    <w:rPr>
      <w:i/>
      <w:iCs/>
      <w:color w:val="404040" w:themeColor="text1" w:themeTint="BF"/>
    </w:rPr>
  </w:style>
  <w:style w:type="paragraph" w:styleId="a9">
    <w:name w:val="List Paragraph"/>
    <w:basedOn w:val="a"/>
    <w:uiPriority w:val="34"/>
    <w:qFormat/>
    <w:rsid w:val="006F1328"/>
    <w:pPr>
      <w:ind w:left="720"/>
      <w:contextualSpacing/>
    </w:pPr>
  </w:style>
  <w:style w:type="character" w:styleId="aa">
    <w:name w:val="Intense Emphasis"/>
    <w:basedOn w:val="a0"/>
    <w:uiPriority w:val="21"/>
    <w:qFormat/>
    <w:rsid w:val="006F1328"/>
    <w:rPr>
      <w:i/>
      <w:iCs/>
      <w:color w:val="2F5496" w:themeColor="accent1" w:themeShade="BF"/>
    </w:rPr>
  </w:style>
  <w:style w:type="paragraph" w:styleId="ab">
    <w:name w:val="Intense Quote"/>
    <w:basedOn w:val="a"/>
    <w:next w:val="a"/>
    <w:link w:val="ac"/>
    <w:uiPriority w:val="30"/>
    <w:qFormat/>
    <w:rsid w:val="006F1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328"/>
    <w:rPr>
      <w:i/>
      <w:iCs/>
      <w:color w:val="2F5496" w:themeColor="accent1" w:themeShade="BF"/>
    </w:rPr>
  </w:style>
  <w:style w:type="character" w:styleId="ad">
    <w:name w:val="Intense Reference"/>
    <w:basedOn w:val="a0"/>
    <w:uiPriority w:val="32"/>
    <w:qFormat/>
    <w:rsid w:val="006F1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