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0AD2B" w14:textId="77777777" w:rsidR="006603F1" w:rsidRDefault="006603F1">
      <w:pPr>
        <w:rPr>
          <w:rFonts w:hint="eastAsia"/>
        </w:rPr>
      </w:pPr>
    </w:p>
    <w:p w14:paraId="3515B5D1" w14:textId="77777777" w:rsidR="006603F1" w:rsidRDefault="006603F1">
      <w:pPr>
        <w:rPr>
          <w:rFonts w:hint="eastAsia"/>
        </w:rPr>
      </w:pPr>
      <w:r>
        <w:rPr>
          <w:rFonts w:hint="eastAsia"/>
        </w:rPr>
        <w:t>可喝的拼音</w:t>
      </w:r>
    </w:p>
    <w:p w14:paraId="47A0143F" w14:textId="77777777" w:rsidR="006603F1" w:rsidRDefault="006603F1">
      <w:pPr>
        <w:rPr>
          <w:rFonts w:hint="eastAsia"/>
        </w:rPr>
      </w:pPr>
      <w:r>
        <w:rPr>
          <w:rFonts w:hint="eastAsia"/>
        </w:rPr>
        <w:t>“可喝”的拼音是“kě hē”，在汉语中，这个词语用来描述那些可以安全饮用而不至于对健康造成危害的液体。它广泛应用于日常生活中，无论是评价饮用水的质量，还是讨论各种饮料的安全性与适宜度，都会用到这个词。</w:t>
      </w:r>
    </w:p>
    <w:p w14:paraId="19551FE0" w14:textId="77777777" w:rsidR="006603F1" w:rsidRDefault="006603F1">
      <w:pPr>
        <w:rPr>
          <w:rFonts w:hint="eastAsia"/>
        </w:rPr>
      </w:pPr>
    </w:p>
    <w:p w14:paraId="350630CB" w14:textId="77777777" w:rsidR="006603F1" w:rsidRDefault="006603F1">
      <w:pPr>
        <w:rPr>
          <w:rFonts w:hint="eastAsia"/>
        </w:rPr>
      </w:pPr>
    </w:p>
    <w:p w14:paraId="65F574BC" w14:textId="77777777" w:rsidR="006603F1" w:rsidRDefault="006603F1">
      <w:pPr>
        <w:rPr>
          <w:rFonts w:hint="eastAsia"/>
        </w:rPr>
      </w:pPr>
      <w:r>
        <w:rPr>
          <w:rFonts w:hint="eastAsia"/>
        </w:rPr>
        <w:t>汉字解析</w:t>
      </w:r>
    </w:p>
    <w:p w14:paraId="652A197B" w14:textId="77777777" w:rsidR="006603F1" w:rsidRDefault="006603F1">
      <w:pPr>
        <w:rPr>
          <w:rFonts w:hint="eastAsia"/>
        </w:rPr>
      </w:pPr>
      <w:r>
        <w:rPr>
          <w:rFonts w:hint="eastAsia"/>
        </w:rPr>
        <w:t>“可”（kě）意味着可能或允许，而“喝”（hē）则是指将液体摄入体内的动作。两者结合，“可喝”即表示某种液体是可以被人们安全地摄入体内。这个词语不仅体现了汉语的实用性，也展示了语言如何直接反映日常生活中的实际需要。</w:t>
      </w:r>
    </w:p>
    <w:p w14:paraId="47D83F80" w14:textId="77777777" w:rsidR="006603F1" w:rsidRDefault="006603F1">
      <w:pPr>
        <w:rPr>
          <w:rFonts w:hint="eastAsia"/>
        </w:rPr>
      </w:pPr>
    </w:p>
    <w:p w14:paraId="489DAA3E" w14:textId="77777777" w:rsidR="006603F1" w:rsidRDefault="006603F1">
      <w:pPr>
        <w:rPr>
          <w:rFonts w:hint="eastAsia"/>
        </w:rPr>
      </w:pPr>
    </w:p>
    <w:p w14:paraId="79E1A570" w14:textId="77777777" w:rsidR="006603F1" w:rsidRDefault="006603F1">
      <w:pPr>
        <w:rPr>
          <w:rFonts w:hint="eastAsia"/>
        </w:rPr>
      </w:pPr>
      <w:r>
        <w:rPr>
          <w:rFonts w:hint="eastAsia"/>
        </w:rPr>
        <w:t>文化背景</w:t>
      </w:r>
    </w:p>
    <w:p w14:paraId="402BA6C4" w14:textId="77777777" w:rsidR="006603F1" w:rsidRDefault="006603F1">
      <w:pPr>
        <w:rPr>
          <w:rFonts w:hint="eastAsia"/>
        </w:rPr>
      </w:pPr>
      <w:r>
        <w:rPr>
          <w:rFonts w:hint="eastAsia"/>
        </w:rPr>
        <w:t>在中国文化中，饮品的选择和制作有着悠久的历史。从传统的茶文化到现代的各种创新饮品，“可喝”一词背后蕴含着丰富的饮食文化和历史故事。例如，茶作为中国文化的代表之一，其制作工艺、品茗方式等都有严格的讲究，确保每一杯茶都是“可喝”的佳品。</w:t>
      </w:r>
    </w:p>
    <w:p w14:paraId="32C2CD46" w14:textId="77777777" w:rsidR="006603F1" w:rsidRDefault="006603F1">
      <w:pPr>
        <w:rPr>
          <w:rFonts w:hint="eastAsia"/>
        </w:rPr>
      </w:pPr>
    </w:p>
    <w:p w14:paraId="079CC631" w14:textId="77777777" w:rsidR="006603F1" w:rsidRDefault="006603F1">
      <w:pPr>
        <w:rPr>
          <w:rFonts w:hint="eastAsia"/>
        </w:rPr>
      </w:pPr>
    </w:p>
    <w:p w14:paraId="5E385F9A" w14:textId="77777777" w:rsidR="006603F1" w:rsidRDefault="006603F1">
      <w:pPr>
        <w:rPr>
          <w:rFonts w:hint="eastAsia"/>
        </w:rPr>
      </w:pPr>
      <w:r>
        <w:rPr>
          <w:rFonts w:hint="eastAsia"/>
        </w:rPr>
        <w:t>现代社会的应用</w:t>
      </w:r>
    </w:p>
    <w:p w14:paraId="4597E305" w14:textId="77777777" w:rsidR="006603F1" w:rsidRDefault="006603F1">
      <w:pPr>
        <w:rPr>
          <w:rFonts w:hint="eastAsia"/>
        </w:rPr>
      </w:pPr>
      <w:r>
        <w:rPr>
          <w:rFonts w:hint="eastAsia"/>
        </w:rPr>
        <w:t>随着生活节奏的加快和人们对健康的重视，“可喝”这一概念变得更加重要。市场上涌现了大量标榜天然、无添加、健康等功能的饮品。消费者在选择时，更加关注饮品是否“可喝”，即是否有益于身体健康，而不是仅仅满足口感的需求。这也促使饮料制造商不断提高产品质量，开发更多健康饮品。</w:t>
      </w:r>
    </w:p>
    <w:p w14:paraId="1731D3E1" w14:textId="77777777" w:rsidR="006603F1" w:rsidRDefault="006603F1">
      <w:pPr>
        <w:rPr>
          <w:rFonts w:hint="eastAsia"/>
        </w:rPr>
      </w:pPr>
    </w:p>
    <w:p w14:paraId="4C630683" w14:textId="77777777" w:rsidR="006603F1" w:rsidRDefault="006603F1">
      <w:pPr>
        <w:rPr>
          <w:rFonts w:hint="eastAsia"/>
        </w:rPr>
      </w:pPr>
    </w:p>
    <w:p w14:paraId="57E3AC6D" w14:textId="77777777" w:rsidR="006603F1" w:rsidRDefault="006603F1">
      <w:pPr>
        <w:rPr>
          <w:rFonts w:hint="eastAsia"/>
        </w:rPr>
      </w:pPr>
      <w:r>
        <w:rPr>
          <w:rFonts w:hint="eastAsia"/>
        </w:rPr>
        <w:t>健康与安全</w:t>
      </w:r>
    </w:p>
    <w:p w14:paraId="0E7F4538" w14:textId="77777777" w:rsidR="006603F1" w:rsidRDefault="006603F1">
      <w:pPr>
        <w:rPr>
          <w:rFonts w:hint="eastAsia"/>
        </w:rPr>
      </w:pPr>
      <w:r>
        <w:rPr>
          <w:rFonts w:hint="eastAsia"/>
        </w:rPr>
        <w:t>对于食品卫生监督部门来说，“可喝”是一个重要的标准。所有在市场上销售的饮品都需要经过严格检测，以保证它们对人体无害。这包括检查水源的安全性、添加剂的使用情况以及生产过程中的卫生条件等。通过这些措施，确保公众能够享受到既美味又安全的饮品。</w:t>
      </w:r>
    </w:p>
    <w:p w14:paraId="654BFB66" w14:textId="77777777" w:rsidR="006603F1" w:rsidRDefault="006603F1">
      <w:pPr>
        <w:rPr>
          <w:rFonts w:hint="eastAsia"/>
        </w:rPr>
      </w:pPr>
    </w:p>
    <w:p w14:paraId="0C3038E7" w14:textId="77777777" w:rsidR="006603F1" w:rsidRDefault="006603F1">
      <w:pPr>
        <w:rPr>
          <w:rFonts w:hint="eastAsia"/>
        </w:rPr>
      </w:pPr>
    </w:p>
    <w:p w14:paraId="7671E33F" w14:textId="77777777" w:rsidR="006603F1" w:rsidRDefault="006603F1">
      <w:pPr>
        <w:rPr>
          <w:rFonts w:hint="eastAsia"/>
        </w:rPr>
      </w:pPr>
      <w:r>
        <w:rPr>
          <w:rFonts w:hint="eastAsia"/>
        </w:rPr>
        <w:t>最后的总结</w:t>
      </w:r>
    </w:p>
    <w:p w14:paraId="35CF053F" w14:textId="77777777" w:rsidR="006603F1" w:rsidRDefault="006603F1">
      <w:pPr>
        <w:rPr>
          <w:rFonts w:hint="eastAsia"/>
        </w:rPr>
      </w:pPr>
      <w:r>
        <w:rPr>
          <w:rFonts w:hint="eastAsia"/>
        </w:rPr>
        <w:t>“可喝”的拼音“kě hē”虽然简单，但它所承载的意义却非常深远。从最基本的生理需求——饮水，到丰富多彩的饮品文化，再到现代人对健康生活的追求，“可喝”一词贯穿其中。它不仅是评价饮品安全性的一个标准，也是连接传统文化与现代生活方式的一座桥梁。</w:t>
      </w:r>
    </w:p>
    <w:p w14:paraId="121AA483" w14:textId="77777777" w:rsidR="006603F1" w:rsidRDefault="006603F1">
      <w:pPr>
        <w:rPr>
          <w:rFonts w:hint="eastAsia"/>
        </w:rPr>
      </w:pPr>
    </w:p>
    <w:p w14:paraId="037BBF8C" w14:textId="77777777" w:rsidR="006603F1" w:rsidRDefault="006603F1">
      <w:pPr>
        <w:rPr>
          <w:rFonts w:hint="eastAsia"/>
        </w:rPr>
      </w:pPr>
    </w:p>
    <w:p w14:paraId="6733184F" w14:textId="77777777" w:rsidR="006603F1" w:rsidRDefault="006603F1">
      <w:pPr>
        <w:rPr>
          <w:rFonts w:hint="eastAsia"/>
        </w:rPr>
      </w:pPr>
      <w:r>
        <w:rPr>
          <w:rFonts w:hint="eastAsia"/>
        </w:rPr>
        <w:t>本文是由每日作文网(2345lzwz.com)为大家创作</w:t>
      </w:r>
    </w:p>
    <w:p w14:paraId="548DD66B" w14:textId="0D64984A" w:rsidR="00FC5DBD" w:rsidRDefault="00FC5DBD"/>
    <w:sectPr w:rsidR="00FC5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DBD"/>
    <w:rsid w:val="006603F1"/>
    <w:rsid w:val="00B33637"/>
    <w:rsid w:val="00FC5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61A53-0F84-4798-9A10-131C2376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DBD"/>
    <w:rPr>
      <w:rFonts w:cstheme="majorBidi"/>
      <w:color w:val="2F5496" w:themeColor="accent1" w:themeShade="BF"/>
      <w:sz w:val="28"/>
      <w:szCs w:val="28"/>
    </w:rPr>
  </w:style>
  <w:style w:type="character" w:customStyle="1" w:styleId="50">
    <w:name w:val="标题 5 字符"/>
    <w:basedOn w:val="a0"/>
    <w:link w:val="5"/>
    <w:uiPriority w:val="9"/>
    <w:semiHidden/>
    <w:rsid w:val="00FC5DBD"/>
    <w:rPr>
      <w:rFonts w:cstheme="majorBidi"/>
      <w:color w:val="2F5496" w:themeColor="accent1" w:themeShade="BF"/>
      <w:sz w:val="24"/>
    </w:rPr>
  </w:style>
  <w:style w:type="character" w:customStyle="1" w:styleId="60">
    <w:name w:val="标题 6 字符"/>
    <w:basedOn w:val="a0"/>
    <w:link w:val="6"/>
    <w:uiPriority w:val="9"/>
    <w:semiHidden/>
    <w:rsid w:val="00FC5DBD"/>
    <w:rPr>
      <w:rFonts w:cstheme="majorBidi"/>
      <w:b/>
      <w:bCs/>
      <w:color w:val="2F5496" w:themeColor="accent1" w:themeShade="BF"/>
    </w:rPr>
  </w:style>
  <w:style w:type="character" w:customStyle="1" w:styleId="70">
    <w:name w:val="标题 7 字符"/>
    <w:basedOn w:val="a0"/>
    <w:link w:val="7"/>
    <w:uiPriority w:val="9"/>
    <w:semiHidden/>
    <w:rsid w:val="00FC5DBD"/>
    <w:rPr>
      <w:rFonts w:cstheme="majorBidi"/>
      <w:b/>
      <w:bCs/>
      <w:color w:val="595959" w:themeColor="text1" w:themeTint="A6"/>
    </w:rPr>
  </w:style>
  <w:style w:type="character" w:customStyle="1" w:styleId="80">
    <w:name w:val="标题 8 字符"/>
    <w:basedOn w:val="a0"/>
    <w:link w:val="8"/>
    <w:uiPriority w:val="9"/>
    <w:semiHidden/>
    <w:rsid w:val="00FC5DBD"/>
    <w:rPr>
      <w:rFonts w:cstheme="majorBidi"/>
      <w:color w:val="595959" w:themeColor="text1" w:themeTint="A6"/>
    </w:rPr>
  </w:style>
  <w:style w:type="character" w:customStyle="1" w:styleId="90">
    <w:name w:val="标题 9 字符"/>
    <w:basedOn w:val="a0"/>
    <w:link w:val="9"/>
    <w:uiPriority w:val="9"/>
    <w:semiHidden/>
    <w:rsid w:val="00FC5DBD"/>
    <w:rPr>
      <w:rFonts w:eastAsiaTheme="majorEastAsia" w:cstheme="majorBidi"/>
      <w:color w:val="595959" w:themeColor="text1" w:themeTint="A6"/>
    </w:rPr>
  </w:style>
  <w:style w:type="paragraph" w:styleId="a3">
    <w:name w:val="Title"/>
    <w:basedOn w:val="a"/>
    <w:next w:val="a"/>
    <w:link w:val="a4"/>
    <w:uiPriority w:val="10"/>
    <w:qFormat/>
    <w:rsid w:val="00FC5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DBD"/>
    <w:pPr>
      <w:spacing w:before="160"/>
      <w:jc w:val="center"/>
    </w:pPr>
    <w:rPr>
      <w:i/>
      <w:iCs/>
      <w:color w:val="404040" w:themeColor="text1" w:themeTint="BF"/>
    </w:rPr>
  </w:style>
  <w:style w:type="character" w:customStyle="1" w:styleId="a8">
    <w:name w:val="引用 字符"/>
    <w:basedOn w:val="a0"/>
    <w:link w:val="a7"/>
    <w:uiPriority w:val="29"/>
    <w:rsid w:val="00FC5DBD"/>
    <w:rPr>
      <w:i/>
      <w:iCs/>
      <w:color w:val="404040" w:themeColor="text1" w:themeTint="BF"/>
    </w:rPr>
  </w:style>
  <w:style w:type="paragraph" w:styleId="a9">
    <w:name w:val="List Paragraph"/>
    <w:basedOn w:val="a"/>
    <w:uiPriority w:val="34"/>
    <w:qFormat/>
    <w:rsid w:val="00FC5DBD"/>
    <w:pPr>
      <w:ind w:left="720"/>
      <w:contextualSpacing/>
    </w:pPr>
  </w:style>
  <w:style w:type="character" w:styleId="aa">
    <w:name w:val="Intense Emphasis"/>
    <w:basedOn w:val="a0"/>
    <w:uiPriority w:val="21"/>
    <w:qFormat/>
    <w:rsid w:val="00FC5DBD"/>
    <w:rPr>
      <w:i/>
      <w:iCs/>
      <w:color w:val="2F5496" w:themeColor="accent1" w:themeShade="BF"/>
    </w:rPr>
  </w:style>
  <w:style w:type="paragraph" w:styleId="ab">
    <w:name w:val="Intense Quote"/>
    <w:basedOn w:val="a"/>
    <w:next w:val="a"/>
    <w:link w:val="ac"/>
    <w:uiPriority w:val="30"/>
    <w:qFormat/>
    <w:rsid w:val="00FC5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DBD"/>
    <w:rPr>
      <w:i/>
      <w:iCs/>
      <w:color w:val="2F5496" w:themeColor="accent1" w:themeShade="BF"/>
    </w:rPr>
  </w:style>
  <w:style w:type="character" w:styleId="ad">
    <w:name w:val="Intense Reference"/>
    <w:basedOn w:val="a0"/>
    <w:uiPriority w:val="32"/>
    <w:qFormat/>
    <w:rsid w:val="00FC5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