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3C2E" w14:textId="77777777" w:rsidR="00992344" w:rsidRDefault="00992344">
      <w:pPr>
        <w:rPr>
          <w:rFonts w:hint="eastAsia"/>
        </w:rPr>
      </w:pPr>
    </w:p>
    <w:p w14:paraId="3002A921" w14:textId="77777777" w:rsidR="00992344" w:rsidRDefault="00992344">
      <w:pPr>
        <w:rPr>
          <w:rFonts w:hint="eastAsia"/>
        </w:rPr>
      </w:pPr>
      <w:r>
        <w:rPr>
          <w:rFonts w:hint="eastAsia"/>
        </w:rPr>
        <w:t>咀嚼鉴赏的拼音解释</w:t>
      </w:r>
    </w:p>
    <w:p w14:paraId="501A9ACE" w14:textId="77777777" w:rsidR="00992344" w:rsidRDefault="00992344">
      <w:pPr>
        <w:rPr>
          <w:rFonts w:hint="eastAsia"/>
        </w:rPr>
      </w:pPr>
      <w:r>
        <w:rPr>
          <w:rFonts w:hint="eastAsia"/>
        </w:rPr>
        <w:t>在汉语中，“咀嚼鉴赏”这个词语虽然不是标准词汇，但我们可以从每个字的含义出发，理解其深层意义。首先来看“咀嚼”的拼音：“jǔ jué”，其中“咀”（jǔ）指的是用牙齿切断食物，而“嚼”（jué）则是指通过牙齿磨碎食物的过程。这两个动作合在一起，不仅描绘了进食时的物理过程，也隐喻了对事物进行深入分析和思考的行为。</w:t>
      </w:r>
    </w:p>
    <w:p w14:paraId="678B6DE5" w14:textId="77777777" w:rsidR="00992344" w:rsidRDefault="00992344">
      <w:pPr>
        <w:rPr>
          <w:rFonts w:hint="eastAsia"/>
        </w:rPr>
      </w:pPr>
    </w:p>
    <w:p w14:paraId="0D80D62E" w14:textId="77777777" w:rsidR="00992344" w:rsidRDefault="00992344">
      <w:pPr>
        <w:rPr>
          <w:rFonts w:hint="eastAsia"/>
        </w:rPr>
      </w:pPr>
    </w:p>
    <w:p w14:paraId="3E49A5B1" w14:textId="77777777" w:rsidR="00992344" w:rsidRDefault="00992344">
      <w:pPr>
        <w:rPr>
          <w:rFonts w:hint="eastAsia"/>
        </w:rPr>
      </w:pPr>
      <w:r>
        <w:rPr>
          <w:rFonts w:hint="eastAsia"/>
        </w:rPr>
        <w:t>深入解析“咀嚼”</w:t>
      </w:r>
    </w:p>
    <w:p w14:paraId="4A2F561D" w14:textId="77777777" w:rsidR="00992344" w:rsidRDefault="00992344">
      <w:pPr>
        <w:rPr>
          <w:rFonts w:hint="eastAsia"/>
        </w:rPr>
      </w:pPr>
      <w:r>
        <w:rPr>
          <w:rFonts w:hint="eastAsia"/>
        </w:rPr>
        <w:t>“咀嚼”不仅仅限于食物的处理过程，它还被广泛用于比喻精神活动中的深思熟虑。当我们说某人正在“咀嚼某个问题”时，实际上是指这个人正在认真思考、仔细分析这个问题。这种用法赋予了“咀嚼”更深层次的意义，强调了在面对复杂情况时需要耐心和细致的态度。</w:t>
      </w:r>
    </w:p>
    <w:p w14:paraId="581E93AD" w14:textId="77777777" w:rsidR="00992344" w:rsidRDefault="00992344">
      <w:pPr>
        <w:rPr>
          <w:rFonts w:hint="eastAsia"/>
        </w:rPr>
      </w:pPr>
    </w:p>
    <w:p w14:paraId="2C5CC5C1" w14:textId="77777777" w:rsidR="00992344" w:rsidRDefault="00992344">
      <w:pPr>
        <w:rPr>
          <w:rFonts w:hint="eastAsia"/>
        </w:rPr>
      </w:pPr>
    </w:p>
    <w:p w14:paraId="7648E9D3" w14:textId="77777777" w:rsidR="00992344" w:rsidRDefault="00992344">
      <w:pPr>
        <w:rPr>
          <w:rFonts w:hint="eastAsia"/>
        </w:rPr>
      </w:pPr>
      <w:r>
        <w:rPr>
          <w:rFonts w:hint="eastAsia"/>
        </w:rPr>
        <w:t>探讨“鉴赏”的含义</w:t>
      </w:r>
    </w:p>
    <w:p w14:paraId="2112DD3A" w14:textId="77777777" w:rsidR="00992344" w:rsidRDefault="00992344">
      <w:pPr>
        <w:rPr>
          <w:rFonts w:hint="eastAsia"/>
        </w:rPr>
      </w:pPr>
      <w:r>
        <w:rPr>
          <w:rFonts w:hint="eastAsia"/>
        </w:rPr>
        <w:t>接着是“鉴赏”的拼音：“jiàn shǎng”。在这里，“鉴”（jiàn）有观察、审视的意思，而“赏”（shǎng）则涉及到欣赏、品味。结合两者，“鉴赏”可以理解为通过对某一对象的仔细观察和深入体验来获得美感或知识。这不仅要求我们具备一定的专业知识和技能，还需要有一颗愿意去发现美的心。</w:t>
      </w:r>
    </w:p>
    <w:p w14:paraId="67B77A05" w14:textId="77777777" w:rsidR="00992344" w:rsidRDefault="00992344">
      <w:pPr>
        <w:rPr>
          <w:rFonts w:hint="eastAsia"/>
        </w:rPr>
      </w:pPr>
    </w:p>
    <w:p w14:paraId="6065C140" w14:textId="77777777" w:rsidR="00992344" w:rsidRDefault="00992344">
      <w:pPr>
        <w:rPr>
          <w:rFonts w:hint="eastAsia"/>
        </w:rPr>
      </w:pPr>
    </w:p>
    <w:p w14:paraId="176A027E" w14:textId="77777777" w:rsidR="00992344" w:rsidRDefault="00992344">
      <w:pPr>
        <w:rPr>
          <w:rFonts w:hint="eastAsia"/>
        </w:rPr>
      </w:pPr>
      <w:r>
        <w:rPr>
          <w:rFonts w:hint="eastAsia"/>
        </w:rPr>
        <w:t>“咀嚼鉴赏”的综合理解</w:t>
      </w:r>
    </w:p>
    <w:p w14:paraId="77CFADA1" w14:textId="77777777" w:rsidR="00992344" w:rsidRDefault="00992344">
      <w:pPr>
        <w:rPr>
          <w:rFonts w:hint="eastAsia"/>
        </w:rPr>
      </w:pPr>
      <w:r>
        <w:rPr>
          <w:rFonts w:hint="eastAsia"/>
        </w:rPr>
        <w:t>将“咀嚼”与“鉴赏”组合起来看，“咀嚼鉴赏”可以被视为一个鼓励人们以细致入微的方式去体验和理解世界的概念。无论是对待艺术作品、文学创作还是日常生活中遇到的各种情境，都需要我们放慢脚步，用心去感受每一个细节，才能真正领略到其中蕴含的美好和智慧。</w:t>
      </w:r>
    </w:p>
    <w:p w14:paraId="7182349A" w14:textId="77777777" w:rsidR="00992344" w:rsidRDefault="00992344">
      <w:pPr>
        <w:rPr>
          <w:rFonts w:hint="eastAsia"/>
        </w:rPr>
      </w:pPr>
    </w:p>
    <w:p w14:paraId="59E7C80A" w14:textId="77777777" w:rsidR="00992344" w:rsidRDefault="00992344">
      <w:pPr>
        <w:rPr>
          <w:rFonts w:hint="eastAsia"/>
        </w:rPr>
      </w:pPr>
    </w:p>
    <w:p w14:paraId="7EE4687A" w14:textId="77777777" w:rsidR="00992344" w:rsidRDefault="00992344">
      <w:pPr>
        <w:rPr>
          <w:rFonts w:hint="eastAsia"/>
        </w:rPr>
      </w:pPr>
      <w:r>
        <w:rPr>
          <w:rFonts w:hint="eastAsia"/>
        </w:rPr>
        <w:t>实践中的应用</w:t>
      </w:r>
    </w:p>
    <w:p w14:paraId="759087BC" w14:textId="77777777" w:rsidR="00992344" w:rsidRDefault="00992344">
      <w:pPr>
        <w:rPr>
          <w:rFonts w:hint="eastAsia"/>
        </w:rPr>
      </w:pPr>
      <w:r>
        <w:rPr>
          <w:rFonts w:hint="eastAsia"/>
        </w:rPr>
        <w:t>在实际生活里，我们可以通过各种方式践行“咀嚼鉴赏”的理念。例如，在阅读一本书籍时，不妨多花些时间去思考作者想要传达的信息，体会文字背后的深意；在品尝美食的过程中，不仅仅是满足口腹之欲，更是尝试去了解每一道菜背后的文化背景和独特风味。这样的态度能够帮助我们在快节奏的现代生活中找到属于自己的宁静角落，享受每一刻带来的喜悦。</w:t>
      </w:r>
    </w:p>
    <w:p w14:paraId="4FE4A547" w14:textId="77777777" w:rsidR="00992344" w:rsidRDefault="00992344">
      <w:pPr>
        <w:rPr>
          <w:rFonts w:hint="eastAsia"/>
        </w:rPr>
      </w:pPr>
    </w:p>
    <w:p w14:paraId="16270545" w14:textId="77777777" w:rsidR="00992344" w:rsidRDefault="00992344">
      <w:pPr>
        <w:rPr>
          <w:rFonts w:hint="eastAsia"/>
        </w:rPr>
      </w:pPr>
    </w:p>
    <w:p w14:paraId="2F932DBE" w14:textId="77777777" w:rsidR="00992344" w:rsidRDefault="00992344">
      <w:pPr>
        <w:rPr>
          <w:rFonts w:hint="eastAsia"/>
        </w:rPr>
      </w:pPr>
      <w:r>
        <w:rPr>
          <w:rFonts w:hint="eastAsia"/>
        </w:rPr>
        <w:t>本文是由每日作文网(2345lzwz.com)为大家创作</w:t>
      </w:r>
    </w:p>
    <w:p w14:paraId="3EE0EABF" w14:textId="5074E572" w:rsidR="004E4D1B" w:rsidRDefault="004E4D1B"/>
    <w:sectPr w:rsidR="004E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1B"/>
    <w:rsid w:val="004E4D1B"/>
    <w:rsid w:val="0099234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CCC43-F342-494B-AB4A-E1CFD4C4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D1B"/>
    <w:rPr>
      <w:rFonts w:cstheme="majorBidi"/>
      <w:color w:val="2F5496" w:themeColor="accent1" w:themeShade="BF"/>
      <w:sz w:val="28"/>
      <w:szCs w:val="28"/>
    </w:rPr>
  </w:style>
  <w:style w:type="character" w:customStyle="1" w:styleId="50">
    <w:name w:val="标题 5 字符"/>
    <w:basedOn w:val="a0"/>
    <w:link w:val="5"/>
    <w:uiPriority w:val="9"/>
    <w:semiHidden/>
    <w:rsid w:val="004E4D1B"/>
    <w:rPr>
      <w:rFonts w:cstheme="majorBidi"/>
      <w:color w:val="2F5496" w:themeColor="accent1" w:themeShade="BF"/>
      <w:sz w:val="24"/>
    </w:rPr>
  </w:style>
  <w:style w:type="character" w:customStyle="1" w:styleId="60">
    <w:name w:val="标题 6 字符"/>
    <w:basedOn w:val="a0"/>
    <w:link w:val="6"/>
    <w:uiPriority w:val="9"/>
    <w:semiHidden/>
    <w:rsid w:val="004E4D1B"/>
    <w:rPr>
      <w:rFonts w:cstheme="majorBidi"/>
      <w:b/>
      <w:bCs/>
      <w:color w:val="2F5496" w:themeColor="accent1" w:themeShade="BF"/>
    </w:rPr>
  </w:style>
  <w:style w:type="character" w:customStyle="1" w:styleId="70">
    <w:name w:val="标题 7 字符"/>
    <w:basedOn w:val="a0"/>
    <w:link w:val="7"/>
    <w:uiPriority w:val="9"/>
    <w:semiHidden/>
    <w:rsid w:val="004E4D1B"/>
    <w:rPr>
      <w:rFonts w:cstheme="majorBidi"/>
      <w:b/>
      <w:bCs/>
      <w:color w:val="595959" w:themeColor="text1" w:themeTint="A6"/>
    </w:rPr>
  </w:style>
  <w:style w:type="character" w:customStyle="1" w:styleId="80">
    <w:name w:val="标题 8 字符"/>
    <w:basedOn w:val="a0"/>
    <w:link w:val="8"/>
    <w:uiPriority w:val="9"/>
    <w:semiHidden/>
    <w:rsid w:val="004E4D1B"/>
    <w:rPr>
      <w:rFonts w:cstheme="majorBidi"/>
      <w:color w:val="595959" w:themeColor="text1" w:themeTint="A6"/>
    </w:rPr>
  </w:style>
  <w:style w:type="character" w:customStyle="1" w:styleId="90">
    <w:name w:val="标题 9 字符"/>
    <w:basedOn w:val="a0"/>
    <w:link w:val="9"/>
    <w:uiPriority w:val="9"/>
    <w:semiHidden/>
    <w:rsid w:val="004E4D1B"/>
    <w:rPr>
      <w:rFonts w:eastAsiaTheme="majorEastAsia" w:cstheme="majorBidi"/>
      <w:color w:val="595959" w:themeColor="text1" w:themeTint="A6"/>
    </w:rPr>
  </w:style>
  <w:style w:type="paragraph" w:styleId="a3">
    <w:name w:val="Title"/>
    <w:basedOn w:val="a"/>
    <w:next w:val="a"/>
    <w:link w:val="a4"/>
    <w:uiPriority w:val="10"/>
    <w:qFormat/>
    <w:rsid w:val="004E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D1B"/>
    <w:pPr>
      <w:spacing w:before="160"/>
      <w:jc w:val="center"/>
    </w:pPr>
    <w:rPr>
      <w:i/>
      <w:iCs/>
      <w:color w:val="404040" w:themeColor="text1" w:themeTint="BF"/>
    </w:rPr>
  </w:style>
  <w:style w:type="character" w:customStyle="1" w:styleId="a8">
    <w:name w:val="引用 字符"/>
    <w:basedOn w:val="a0"/>
    <w:link w:val="a7"/>
    <w:uiPriority w:val="29"/>
    <w:rsid w:val="004E4D1B"/>
    <w:rPr>
      <w:i/>
      <w:iCs/>
      <w:color w:val="404040" w:themeColor="text1" w:themeTint="BF"/>
    </w:rPr>
  </w:style>
  <w:style w:type="paragraph" w:styleId="a9">
    <w:name w:val="List Paragraph"/>
    <w:basedOn w:val="a"/>
    <w:uiPriority w:val="34"/>
    <w:qFormat/>
    <w:rsid w:val="004E4D1B"/>
    <w:pPr>
      <w:ind w:left="720"/>
      <w:contextualSpacing/>
    </w:pPr>
  </w:style>
  <w:style w:type="character" w:styleId="aa">
    <w:name w:val="Intense Emphasis"/>
    <w:basedOn w:val="a0"/>
    <w:uiPriority w:val="21"/>
    <w:qFormat/>
    <w:rsid w:val="004E4D1B"/>
    <w:rPr>
      <w:i/>
      <w:iCs/>
      <w:color w:val="2F5496" w:themeColor="accent1" w:themeShade="BF"/>
    </w:rPr>
  </w:style>
  <w:style w:type="paragraph" w:styleId="ab">
    <w:name w:val="Intense Quote"/>
    <w:basedOn w:val="a"/>
    <w:next w:val="a"/>
    <w:link w:val="ac"/>
    <w:uiPriority w:val="30"/>
    <w:qFormat/>
    <w:rsid w:val="004E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D1B"/>
    <w:rPr>
      <w:i/>
      <w:iCs/>
      <w:color w:val="2F5496" w:themeColor="accent1" w:themeShade="BF"/>
    </w:rPr>
  </w:style>
  <w:style w:type="character" w:styleId="ad">
    <w:name w:val="Intense Reference"/>
    <w:basedOn w:val="a0"/>
    <w:uiPriority w:val="32"/>
    <w:qFormat/>
    <w:rsid w:val="004E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