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36AC80" w14:textId="77777777" w:rsidR="00E27D9B" w:rsidRDefault="00E27D9B">
      <w:pPr>
        <w:rPr>
          <w:rFonts w:hint="eastAsia"/>
        </w:rPr>
      </w:pPr>
      <w:r>
        <w:rPr>
          <w:rFonts w:hint="eastAsia"/>
        </w:rPr>
        <w:t>哄的拼音多音字组词语：全面解析</w:t>
      </w:r>
    </w:p>
    <w:p w14:paraId="05B0C7FC" w14:textId="77777777" w:rsidR="00E27D9B" w:rsidRDefault="00E27D9B">
      <w:pPr>
        <w:rPr>
          <w:rFonts w:hint="eastAsia"/>
        </w:rPr>
      </w:pPr>
    </w:p>
    <w:p w14:paraId="6AECF292" w14:textId="77777777" w:rsidR="00E27D9B" w:rsidRDefault="00E27D9B">
      <w:pPr>
        <w:rPr>
          <w:rFonts w:hint="eastAsia"/>
        </w:rPr>
      </w:pPr>
      <w:r>
        <w:rPr>
          <w:rFonts w:hint="eastAsia"/>
        </w:rPr>
        <w:t>在汉语中，“哄”是一个典型的多音字，根据不同的语境和意义，它可以读作hǒng、hòng或hōng。这三个读音各自对应着不同的词义和用法，因此通过“哄”的多音字组词，可以更深入地了解这个汉字的丰富内涵以及它在语言表达中的灵活性。</w:t>
      </w:r>
    </w:p>
    <w:p w14:paraId="1010726C" w14:textId="77777777" w:rsidR="00E27D9B" w:rsidRDefault="00E27D9B">
      <w:pPr>
        <w:rPr>
          <w:rFonts w:hint="eastAsia"/>
        </w:rPr>
      </w:pPr>
    </w:p>
    <w:p w14:paraId="0C73DD3C" w14:textId="77777777" w:rsidR="00E27D9B" w:rsidRDefault="00E27D9B">
      <w:pPr>
        <w:rPr>
          <w:rFonts w:hint="eastAsia"/>
        </w:rPr>
      </w:pPr>
    </w:p>
    <w:p w14:paraId="5D660C5A" w14:textId="77777777" w:rsidR="00E27D9B" w:rsidRDefault="00E27D9B">
      <w:pPr>
        <w:rPr>
          <w:rFonts w:hint="eastAsia"/>
        </w:rPr>
      </w:pPr>
      <w:r>
        <w:rPr>
          <w:rFonts w:hint="eastAsia"/>
        </w:rPr>
        <w:t>读音hǒng：温柔与安慰</w:t>
      </w:r>
    </w:p>
    <w:p w14:paraId="7E5D8D53" w14:textId="77777777" w:rsidR="00E27D9B" w:rsidRDefault="00E27D9B">
      <w:pPr>
        <w:rPr>
          <w:rFonts w:hint="eastAsia"/>
        </w:rPr>
      </w:pPr>
    </w:p>
    <w:p w14:paraId="44FF0BA5" w14:textId="77777777" w:rsidR="00E27D9B" w:rsidRDefault="00E27D9B">
      <w:pPr>
        <w:rPr>
          <w:rFonts w:hint="eastAsia"/>
        </w:rPr>
      </w:pPr>
      <w:r>
        <w:rPr>
          <w:rFonts w:hint="eastAsia"/>
        </w:rPr>
        <w:t>当“哄”读作hǒng时，通常带有劝慰、安抚的意思。例如，“哄孩子”是指大人通过言语或行动让孩子安静下来，或者消除他们的不安情绪。这种用法常见于家庭场景，尤其在父母与子女之间的互动中。“哄骗”则是在这一基础上衍生出的一个词汇，虽然表面上看似乎也是为了达到某种目的而采取的一种手段，但其本质却包含了一定程度上的欺骗性。尽管如此，“哄”在这个读音下的核心依然是以温和的方式影响他人。</w:t>
      </w:r>
    </w:p>
    <w:p w14:paraId="36D1220A" w14:textId="77777777" w:rsidR="00E27D9B" w:rsidRDefault="00E27D9B">
      <w:pPr>
        <w:rPr>
          <w:rFonts w:hint="eastAsia"/>
        </w:rPr>
      </w:pPr>
    </w:p>
    <w:p w14:paraId="5B412403" w14:textId="77777777" w:rsidR="00E27D9B" w:rsidRDefault="00E27D9B">
      <w:pPr>
        <w:rPr>
          <w:rFonts w:hint="eastAsia"/>
        </w:rPr>
      </w:pPr>
    </w:p>
    <w:p w14:paraId="041D0415" w14:textId="77777777" w:rsidR="00E27D9B" w:rsidRDefault="00E27D9B">
      <w:pPr>
        <w:rPr>
          <w:rFonts w:hint="eastAsia"/>
        </w:rPr>
      </w:pPr>
      <w:r>
        <w:rPr>
          <w:rFonts w:hint="eastAsia"/>
        </w:rPr>
        <w:t>读音hòng：群体行为的体现</w:t>
      </w:r>
    </w:p>
    <w:p w14:paraId="6CD055F6" w14:textId="77777777" w:rsidR="00E27D9B" w:rsidRDefault="00E27D9B">
      <w:pPr>
        <w:rPr>
          <w:rFonts w:hint="eastAsia"/>
        </w:rPr>
      </w:pPr>
    </w:p>
    <w:p w14:paraId="41D15C16" w14:textId="77777777" w:rsidR="00E27D9B" w:rsidRDefault="00E27D9B">
      <w:pPr>
        <w:rPr>
          <w:rFonts w:hint="eastAsia"/>
        </w:rPr>
      </w:pPr>
      <w:r>
        <w:rPr>
          <w:rFonts w:hint="eastAsia"/>
        </w:rPr>
        <w:t>当“哄”被读作hòng时，它的含义发生了显著变化，更多地涉及到群体行为。比如“起哄”，指的是众人一起喧闹、制造混乱场面的行为；“一哄而散”则是形容一群人因为某种原因迅速解散的情景。这类词语往往带有一种消极色彩，用来描述缺乏组织性和纪律性的集体反应。值得注意的是，这些词语反映了社会交往中的某些特定现象，能够帮助我们更好地理解人类群体心理。</w:t>
      </w:r>
    </w:p>
    <w:p w14:paraId="3A08D0B4" w14:textId="77777777" w:rsidR="00E27D9B" w:rsidRDefault="00E27D9B">
      <w:pPr>
        <w:rPr>
          <w:rFonts w:hint="eastAsia"/>
        </w:rPr>
      </w:pPr>
    </w:p>
    <w:p w14:paraId="23F8E481" w14:textId="77777777" w:rsidR="00E27D9B" w:rsidRDefault="00E27D9B">
      <w:pPr>
        <w:rPr>
          <w:rFonts w:hint="eastAsia"/>
        </w:rPr>
      </w:pPr>
    </w:p>
    <w:p w14:paraId="555A9CDC" w14:textId="77777777" w:rsidR="00E27D9B" w:rsidRDefault="00E27D9B">
      <w:pPr>
        <w:rPr>
          <w:rFonts w:hint="eastAsia"/>
        </w:rPr>
      </w:pPr>
      <w:r>
        <w:rPr>
          <w:rFonts w:hint="eastAsia"/>
        </w:rPr>
        <w:t>读音hōng：声音的共鸣与传播</w:t>
      </w:r>
    </w:p>
    <w:p w14:paraId="13BB43CF" w14:textId="77777777" w:rsidR="00E27D9B" w:rsidRDefault="00E27D9B">
      <w:pPr>
        <w:rPr>
          <w:rFonts w:hint="eastAsia"/>
        </w:rPr>
      </w:pPr>
    </w:p>
    <w:p w14:paraId="35D98EDC" w14:textId="77777777" w:rsidR="00E27D9B" w:rsidRDefault="00E27D9B">
      <w:pPr>
        <w:rPr>
          <w:rFonts w:hint="eastAsia"/>
        </w:rPr>
      </w:pPr>
      <w:r>
        <w:rPr>
          <w:rFonts w:hint="eastAsia"/>
        </w:rPr>
        <w:t>当“哄”读作hōng时，主要与声音相关，表示一种响亮且持续的声音效果。例如，“哄传”意味着消息像回声一样在人群中广泛传播开来；“哄笑”则描绘了众人同时发出的大笑声。在这种情况下，“哄”不仅体现了声音本身的特性，还进一步强调了信息传递和社会互动的重要性。通过这些词汇，我们可以感受到语言对于表达听觉体验的独特魅力。</w:t>
      </w:r>
    </w:p>
    <w:p w14:paraId="20A0A853" w14:textId="77777777" w:rsidR="00E27D9B" w:rsidRDefault="00E27D9B">
      <w:pPr>
        <w:rPr>
          <w:rFonts w:hint="eastAsia"/>
        </w:rPr>
      </w:pPr>
    </w:p>
    <w:p w14:paraId="40D28F17" w14:textId="77777777" w:rsidR="00E27D9B" w:rsidRDefault="00E27D9B">
      <w:pPr>
        <w:rPr>
          <w:rFonts w:hint="eastAsia"/>
        </w:rPr>
      </w:pPr>
    </w:p>
    <w:p w14:paraId="66B9E0FD" w14:textId="77777777" w:rsidR="00E27D9B" w:rsidRDefault="00E27D9B">
      <w:pPr>
        <w:rPr>
          <w:rFonts w:hint="eastAsia"/>
        </w:rPr>
      </w:pPr>
      <w:r>
        <w:rPr>
          <w:rFonts w:hint="eastAsia"/>
        </w:rPr>
        <w:t>最后的总结：从多音到多义</w:t>
      </w:r>
    </w:p>
    <w:p w14:paraId="08CEC390" w14:textId="77777777" w:rsidR="00E27D9B" w:rsidRDefault="00E27D9B">
      <w:pPr>
        <w:rPr>
          <w:rFonts w:hint="eastAsia"/>
        </w:rPr>
      </w:pPr>
    </w:p>
    <w:p w14:paraId="20E36972" w14:textId="77777777" w:rsidR="00E27D9B" w:rsidRDefault="00E27D9B">
      <w:pPr>
        <w:rPr>
          <w:rFonts w:hint="eastAsia"/>
        </w:rPr>
      </w:pPr>
      <w:r>
        <w:rPr>
          <w:rFonts w:hint="eastAsia"/>
        </w:rPr>
        <w:t>“哄”作为多音字，在不同读音下展现了丰富的语义层次。无论是作为个体情感交流工具（如hǒng），还是用于描述群体动态（如hòng），亦或是刻画声音特征（如hōng），“哄”都以其独特的形式融入到了我们的日常生活中。通过对这些词语的学习和运用，我们不仅能提高自身的语言表达能力，还能更加深刻地体会到汉语文化的博大精深。</w:t>
      </w:r>
    </w:p>
    <w:p w14:paraId="71C292F8" w14:textId="77777777" w:rsidR="00E27D9B" w:rsidRDefault="00E27D9B">
      <w:pPr>
        <w:rPr>
          <w:rFonts w:hint="eastAsia"/>
        </w:rPr>
      </w:pPr>
    </w:p>
    <w:p w14:paraId="501FA731" w14:textId="77777777" w:rsidR="00E27D9B" w:rsidRDefault="00E27D9B">
      <w:pPr>
        <w:rPr>
          <w:rFonts w:hint="eastAsia"/>
        </w:rPr>
      </w:pPr>
      <w:r>
        <w:rPr>
          <w:rFonts w:hint="eastAsia"/>
        </w:rPr>
        <w:t>本文是由每日作文网(2345lzwz.com)为大家创作</w:t>
      </w:r>
    </w:p>
    <w:p w14:paraId="0C6C7C24" w14:textId="508D19B2" w:rsidR="00855F4B" w:rsidRDefault="00855F4B"/>
    <w:sectPr w:rsidR="00855F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F4B"/>
    <w:rsid w:val="00855F4B"/>
    <w:rsid w:val="00B33637"/>
    <w:rsid w:val="00E27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0A278-C5FF-416C-BE45-6D0832AEB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F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F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F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F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F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F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F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F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F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F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F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F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F4B"/>
    <w:rPr>
      <w:rFonts w:cstheme="majorBidi"/>
      <w:color w:val="2F5496" w:themeColor="accent1" w:themeShade="BF"/>
      <w:sz w:val="28"/>
      <w:szCs w:val="28"/>
    </w:rPr>
  </w:style>
  <w:style w:type="character" w:customStyle="1" w:styleId="50">
    <w:name w:val="标题 5 字符"/>
    <w:basedOn w:val="a0"/>
    <w:link w:val="5"/>
    <w:uiPriority w:val="9"/>
    <w:semiHidden/>
    <w:rsid w:val="00855F4B"/>
    <w:rPr>
      <w:rFonts w:cstheme="majorBidi"/>
      <w:color w:val="2F5496" w:themeColor="accent1" w:themeShade="BF"/>
      <w:sz w:val="24"/>
    </w:rPr>
  </w:style>
  <w:style w:type="character" w:customStyle="1" w:styleId="60">
    <w:name w:val="标题 6 字符"/>
    <w:basedOn w:val="a0"/>
    <w:link w:val="6"/>
    <w:uiPriority w:val="9"/>
    <w:semiHidden/>
    <w:rsid w:val="00855F4B"/>
    <w:rPr>
      <w:rFonts w:cstheme="majorBidi"/>
      <w:b/>
      <w:bCs/>
      <w:color w:val="2F5496" w:themeColor="accent1" w:themeShade="BF"/>
    </w:rPr>
  </w:style>
  <w:style w:type="character" w:customStyle="1" w:styleId="70">
    <w:name w:val="标题 7 字符"/>
    <w:basedOn w:val="a0"/>
    <w:link w:val="7"/>
    <w:uiPriority w:val="9"/>
    <w:semiHidden/>
    <w:rsid w:val="00855F4B"/>
    <w:rPr>
      <w:rFonts w:cstheme="majorBidi"/>
      <w:b/>
      <w:bCs/>
      <w:color w:val="595959" w:themeColor="text1" w:themeTint="A6"/>
    </w:rPr>
  </w:style>
  <w:style w:type="character" w:customStyle="1" w:styleId="80">
    <w:name w:val="标题 8 字符"/>
    <w:basedOn w:val="a0"/>
    <w:link w:val="8"/>
    <w:uiPriority w:val="9"/>
    <w:semiHidden/>
    <w:rsid w:val="00855F4B"/>
    <w:rPr>
      <w:rFonts w:cstheme="majorBidi"/>
      <w:color w:val="595959" w:themeColor="text1" w:themeTint="A6"/>
    </w:rPr>
  </w:style>
  <w:style w:type="character" w:customStyle="1" w:styleId="90">
    <w:name w:val="标题 9 字符"/>
    <w:basedOn w:val="a0"/>
    <w:link w:val="9"/>
    <w:uiPriority w:val="9"/>
    <w:semiHidden/>
    <w:rsid w:val="00855F4B"/>
    <w:rPr>
      <w:rFonts w:eastAsiaTheme="majorEastAsia" w:cstheme="majorBidi"/>
      <w:color w:val="595959" w:themeColor="text1" w:themeTint="A6"/>
    </w:rPr>
  </w:style>
  <w:style w:type="paragraph" w:styleId="a3">
    <w:name w:val="Title"/>
    <w:basedOn w:val="a"/>
    <w:next w:val="a"/>
    <w:link w:val="a4"/>
    <w:uiPriority w:val="10"/>
    <w:qFormat/>
    <w:rsid w:val="00855F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F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F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F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F4B"/>
    <w:pPr>
      <w:spacing w:before="160"/>
      <w:jc w:val="center"/>
    </w:pPr>
    <w:rPr>
      <w:i/>
      <w:iCs/>
      <w:color w:val="404040" w:themeColor="text1" w:themeTint="BF"/>
    </w:rPr>
  </w:style>
  <w:style w:type="character" w:customStyle="1" w:styleId="a8">
    <w:name w:val="引用 字符"/>
    <w:basedOn w:val="a0"/>
    <w:link w:val="a7"/>
    <w:uiPriority w:val="29"/>
    <w:rsid w:val="00855F4B"/>
    <w:rPr>
      <w:i/>
      <w:iCs/>
      <w:color w:val="404040" w:themeColor="text1" w:themeTint="BF"/>
    </w:rPr>
  </w:style>
  <w:style w:type="paragraph" w:styleId="a9">
    <w:name w:val="List Paragraph"/>
    <w:basedOn w:val="a"/>
    <w:uiPriority w:val="34"/>
    <w:qFormat/>
    <w:rsid w:val="00855F4B"/>
    <w:pPr>
      <w:ind w:left="720"/>
      <w:contextualSpacing/>
    </w:pPr>
  </w:style>
  <w:style w:type="character" w:styleId="aa">
    <w:name w:val="Intense Emphasis"/>
    <w:basedOn w:val="a0"/>
    <w:uiPriority w:val="21"/>
    <w:qFormat/>
    <w:rsid w:val="00855F4B"/>
    <w:rPr>
      <w:i/>
      <w:iCs/>
      <w:color w:val="2F5496" w:themeColor="accent1" w:themeShade="BF"/>
    </w:rPr>
  </w:style>
  <w:style w:type="paragraph" w:styleId="ab">
    <w:name w:val="Intense Quote"/>
    <w:basedOn w:val="a"/>
    <w:next w:val="a"/>
    <w:link w:val="ac"/>
    <w:uiPriority w:val="30"/>
    <w:qFormat/>
    <w:rsid w:val="00855F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F4B"/>
    <w:rPr>
      <w:i/>
      <w:iCs/>
      <w:color w:val="2F5496" w:themeColor="accent1" w:themeShade="BF"/>
    </w:rPr>
  </w:style>
  <w:style w:type="character" w:styleId="ad">
    <w:name w:val="Intense Reference"/>
    <w:basedOn w:val="a0"/>
    <w:uiPriority w:val="32"/>
    <w:qFormat/>
    <w:rsid w:val="00855F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2025-03-19T07:18:00Z</dcterms:created>
  <dcterms:modified xsi:type="dcterms:W3CDTF">2025-03-19T07:18:00Z</dcterms:modified>
</cp:coreProperties>
</file>