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79F8" w14:textId="77777777" w:rsidR="008C4961" w:rsidRDefault="008C4961">
      <w:pPr>
        <w:rPr>
          <w:rFonts w:hint="eastAsia"/>
        </w:rPr>
      </w:pPr>
    </w:p>
    <w:p w14:paraId="635BD45C" w14:textId="77777777" w:rsidR="008C4961" w:rsidRDefault="008C4961">
      <w:pPr>
        <w:rPr>
          <w:rFonts w:hint="eastAsia"/>
        </w:rPr>
      </w:pPr>
      <w:r>
        <w:rPr>
          <w:rFonts w:hint="eastAsia"/>
        </w:rPr>
        <w:t>国王英语拼写：背景与起源</w:t>
      </w:r>
    </w:p>
    <w:p w14:paraId="654B27B6" w14:textId="77777777" w:rsidR="008C4961" w:rsidRDefault="008C4961">
      <w:pPr>
        <w:rPr>
          <w:rFonts w:hint="eastAsia"/>
        </w:rPr>
      </w:pPr>
      <w:r>
        <w:rPr>
          <w:rFonts w:hint="eastAsia"/>
        </w:rPr>
        <w:t>当我们谈论“国王英语拼写”，我们实际上是指在15世纪末到18世纪期间，随着印刷术的引入和推广，在英格兰逐渐标准化的英语书写系统。这一时期的英语拼写经历了重大变革，主要受到威廉·卡克斯顿（William Caxton）引入的印刷技术的影响。卡克斯顿不仅推动了书籍的广泛传播，同时也促进了英语拼写的某种程度上的统一。尽管如此，“国王英语”一词更常用于指代发音而非拼写，但在讨论拼写标准时，它同样适用。</w:t>
      </w:r>
    </w:p>
    <w:p w14:paraId="0FDFA8FB" w14:textId="77777777" w:rsidR="008C4961" w:rsidRDefault="008C4961">
      <w:pPr>
        <w:rPr>
          <w:rFonts w:hint="eastAsia"/>
        </w:rPr>
      </w:pPr>
    </w:p>
    <w:p w14:paraId="64574164" w14:textId="77777777" w:rsidR="008C4961" w:rsidRDefault="008C4961">
      <w:pPr>
        <w:rPr>
          <w:rFonts w:hint="eastAsia"/>
        </w:rPr>
      </w:pPr>
    </w:p>
    <w:p w14:paraId="48730A4B" w14:textId="77777777" w:rsidR="008C4961" w:rsidRDefault="008C4961">
      <w:pPr>
        <w:rPr>
          <w:rFonts w:hint="eastAsia"/>
        </w:rPr>
      </w:pPr>
      <w:r>
        <w:rPr>
          <w:rFonts w:hint="eastAsia"/>
        </w:rPr>
        <w:t>影响因素与发展历程</w:t>
      </w:r>
    </w:p>
    <w:p w14:paraId="020F1A1B" w14:textId="77777777" w:rsidR="008C4961" w:rsidRDefault="008C4961">
      <w:pPr>
        <w:rPr>
          <w:rFonts w:hint="eastAsia"/>
        </w:rPr>
      </w:pPr>
      <w:r>
        <w:rPr>
          <w:rFonts w:hint="eastAsia"/>
        </w:rPr>
        <w:t>从历史角度看，英语拼写的标准化并非一蹴而就，而是经过多个世纪的发展和演变。其中，宗教改革、文艺复兴以及英国海外扩张等事件对英语的发展产生了深远影响。例如，《钦定版圣经》（King James Bible）和莎士比亚的作品对英语词汇和拼写的稳定化起到了关键作用。约翰逊博士的《英语词典》（A Dictionary of the English Language, 1755年）标志着英语拼写规范化的重要一步，为现代英语拼写奠定了基础。</w:t>
      </w:r>
    </w:p>
    <w:p w14:paraId="16C84CDE" w14:textId="77777777" w:rsidR="008C4961" w:rsidRDefault="008C4961">
      <w:pPr>
        <w:rPr>
          <w:rFonts w:hint="eastAsia"/>
        </w:rPr>
      </w:pPr>
    </w:p>
    <w:p w14:paraId="48B755F9" w14:textId="77777777" w:rsidR="008C4961" w:rsidRDefault="008C4961">
      <w:pPr>
        <w:rPr>
          <w:rFonts w:hint="eastAsia"/>
        </w:rPr>
      </w:pPr>
    </w:p>
    <w:p w14:paraId="4B431427" w14:textId="77777777" w:rsidR="008C4961" w:rsidRDefault="008C4961">
      <w:pPr>
        <w:rPr>
          <w:rFonts w:hint="eastAsia"/>
        </w:rPr>
      </w:pPr>
      <w:r>
        <w:rPr>
          <w:rFonts w:hint="eastAsia"/>
        </w:rPr>
        <w:t>规范与教育</w:t>
      </w:r>
    </w:p>
    <w:p w14:paraId="5393F31D" w14:textId="77777777" w:rsidR="008C4961" w:rsidRDefault="008C4961">
      <w:pPr>
        <w:rPr>
          <w:rFonts w:hint="eastAsia"/>
        </w:rPr>
      </w:pPr>
      <w:r>
        <w:rPr>
          <w:rFonts w:hint="eastAsia"/>
        </w:rPr>
        <w:t>进入19世纪，随着公共教育系统的建立，英语拼写的规范化变得更加系统化。学校开始教授统一的拼写规则，这有助于进一步减少地区间的差异。与此同时，各种拼写指南和词典陆续出版，为学习者提供了权威参考。这些资源不仅帮助学生掌握正确的拼写，也促进了英语作为全球语言的地位。</w:t>
      </w:r>
    </w:p>
    <w:p w14:paraId="24ECA2D3" w14:textId="77777777" w:rsidR="008C4961" w:rsidRDefault="008C4961">
      <w:pPr>
        <w:rPr>
          <w:rFonts w:hint="eastAsia"/>
        </w:rPr>
      </w:pPr>
    </w:p>
    <w:p w14:paraId="2012A4C3" w14:textId="77777777" w:rsidR="008C4961" w:rsidRDefault="008C4961">
      <w:pPr>
        <w:rPr>
          <w:rFonts w:hint="eastAsia"/>
        </w:rPr>
      </w:pPr>
    </w:p>
    <w:p w14:paraId="03C70A6D" w14:textId="77777777" w:rsidR="008C4961" w:rsidRDefault="008C4961">
      <w:pPr>
        <w:rPr>
          <w:rFonts w:hint="eastAsia"/>
        </w:rPr>
      </w:pPr>
      <w:r>
        <w:rPr>
          <w:rFonts w:hint="eastAsia"/>
        </w:rPr>
        <w:t>全球化时代的挑战与机遇</w:t>
      </w:r>
    </w:p>
    <w:p w14:paraId="20F46819" w14:textId="77777777" w:rsidR="008C4961" w:rsidRDefault="008C4961">
      <w:pPr>
        <w:rPr>
          <w:rFonts w:hint="eastAsia"/>
        </w:rPr>
      </w:pPr>
      <w:r>
        <w:rPr>
          <w:rFonts w:hint="eastAsia"/>
        </w:rPr>
        <w:t>在全球化的今天，“国王英语拼写”面临着新的挑战和机遇。一方面，互联网和数字媒体的兴起加速了语言变化的速度；另一方面，这也为英语学习者提供了前所未有的资源和支持。虽然现代英语拼写规则已相对固定，但新技术和社会变迁仍不断引入新的词汇和表达方式。因此，了解并适应这些变化对于保持语言活力至关重要。</w:t>
      </w:r>
    </w:p>
    <w:p w14:paraId="4BA97B1E" w14:textId="77777777" w:rsidR="008C4961" w:rsidRDefault="008C4961">
      <w:pPr>
        <w:rPr>
          <w:rFonts w:hint="eastAsia"/>
        </w:rPr>
      </w:pPr>
    </w:p>
    <w:p w14:paraId="521B9BAC" w14:textId="77777777" w:rsidR="008C4961" w:rsidRDefault="008C4961">
      <w:pPr>
        <w:rPr>
          <w:rFonts w:hint="eastAsia"/>
        </w:rPr>
      </w:pPr>
    </w:p>
    <w:p w14:paraId="35C8A91D" w14:textId="77777777" w:rsidR="008C4961" w:rsidRDefault="008C4961">
      <w:pPr>
        <w:rPr>
          <w:rFonts w:hint="eastAsia"/>
        </w:rPr>
      </w:pPr>
      <w:r>
        <w:rPr>
          <w:rFonts w:hint="eastAsia"/>
        </w:rPr>
        <w:t>最后的总结</w:t>
      </w:r>
    </w:p>
    <w:p w14:paraId="34FD7155" w14:textId="77777777" w:rsidR="008C4961" w:rsidRDefault="008C4961">
      <w:pPr>
        <w:rPr>
          <w:rFonts w:hint="eastAsia"/>
        </w:rPr>
      </w:pPr>
      <w:r>
        <w:rPr>
          <w:rFonts w:hint="eastAsia"/>
        </w:rPr>
        <w:t>“国王英语拼写”不仅仅是关于正确书写的规则集合，它反映了英语作为一种活生生的语言如何随时间演变，并且适应不同历史时期的需求。通过回顾其发展史，我们可以更好地理解当前英语拼写的标准，并为未来的学习和教学提供宝贵的见解。无论是在学术研究还是日常交流中，掌握这一知识都具有重要意义。</w:t>
      </w:r>
    </w:p>
    <w:p w14:paraId="43093F36" w14:textId="77777777" w:rsidR="008C4961" w:rsidRDefault="008C4961">
      <w:pPr>
        <w:rPr>
          <w:rFonts w:hint="eastAsia"/>
        </w:rPr>
      </w:pPr>
    </w:p>
    <w:p w14:paraId="023475FA" w14:textId="77777777" w:rsidR="008C4961" w:rsidRDefault="008C4961">
      <w:pPr>
        <w:rPr>
          <w:rFonts w:hint="eastAsia"/>
        </w:rPr>
      </w:pPr>
    </w:p>
    <w:p w14:paraId="2DB42494" w14:textId="77777777" w:rsidR="008C4961" w:rsidRDefault="008C4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9E398" w14:textId="319EA1DB" w:rsidR="00751BBB" w:rsidRDefault="00751BBB"/>
    <w:sectPr w:rsidR="0075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BB"/>
    <w:rsid w:val="00751BBB"/>
    <w:rsid w:val="008C49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BDA7E-2D29-4928-9F1F-7FE4235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