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8D3A" w14:textId="77777777" w:rsidR="00643E4B" w:rsidRDefault="00643E4B">
      <w:pPr>
        <w:rPr>
          <w:rFonts w:hint="eastAsia"/>
        </w:rPr>
      </w:pPr>
    </w:p>
    <w:p w14:paraId="0292182A" w14:textId="77777777" w:rsidR="00643E4B" w:rsidRDefault="00643E4B">
      <w:pPr>
        <w:rPr>
          <w:rFonts w:hint="eastAsia"/>
        </w:rPr>
      </w:pPr>
      <w:r>
        <w:rPr>
          <w:rFonts w:hint="eastAsia"/>
        </w:rPr>
        <w:t>坑的组词语和拼音</w:t>
      </w:r>
    </w:p>
    <w:p w14:paraId="0B04FDEA" w14:textId="77777777" w:rsidR="00643E4B" w:rsidRDefault="00643E4B">
      <w:pPr>
        <w:rPr>
          <w:rFonts w:hint="eastAsia"/>
        </w:rPr>
      </w:pPr>
      <w:r>
        <w:rPr>
          <w:rFonts w:hint="eastAsia"/>
        </w:rPr>
        <w:t>在汉语中，“坑”字不仅是一个独立的汉字，它还能与其他字组合形成多种词汇。这些词汇涵盖了从地理、农业到社会现象等多个领域。了解“坑”的不同组词及其拼音，可以帮助我们更深入地理解汉语的丰富性和多样性。</w:t>
      </w:r>
    </w:p>
    <w:p w14:paraId="2C6A7287" w14:textId="77777777" w:rsidR="00643E4B" w:rsidRDefault="00643E4B">
      <w:pPr>
        <w:rPr>
          <w:rFonts w:hint="eastAsia"/>
        </w:rPr>
      </w:pPr>
    </w:p>
    <w:p w14:paraId="631673B4" w14:textId="77777777" w:rsidR="00643E4B" w:rsidRDefault="00643E4B">
      <w:pPr>
        <w:rPr>
          <w:rFonts w:hint="eastAsia"/>
        </w:rPr>
      </w:pPr>
    </w:p>
    <w:p w14:paraId="0FF34943" w14:textId="77777777" w:rsidR="00643E4B" w:rsidRDefault="00643E4B">
      <w:pPr>
        <w:rPr>
          <w:rFonts w:hint="eastAsia"/>
        </w:rPr>
      </w:pPr>
      <w:r>
        <w:rPr>
          <w:rFonts w:hint="eastAsia"/>
        </w:rPr>
        <w:t>基础解释与地理术语</w:t>
      </w:r>
    </w:p>
    <w:p w14:paraId="6D5792BB" w14:textId="77777777" w:rsidR="00643E4B" w:rsidRDefault="00643E4B">
      <w:pPr>
        <w:rPr>
          <w:rFonts w:hint="eastAsia"/>
        </w:rPr>
      </w:pPr>
      <w:r>
        <w:rPr>
          <w:rFonts w:hint="eastAsia"/>
        </w:rPr>
        <w:t>“坑”（kēng）最直接的意思是指地面下凹的地方，如：“水坑”。这一用法广泛应用于描述自然地貌特征，比如山间的洼地或是由于地质作用形成的洞穴。“坑”还用于指代人工挖掘的土地凹陷，例如矿坑，这里指的是为了开采地下资源而挖掘的大面积地下空间。</w:t>
      </w:r>
    </w:p>
    <w:p w14:paraId="7E3539B7" w14:textId="77777777" w:rsidR="00643E4B" w:rsidRDefault="00643E4B">
      <w:pPr>
        <w:rPr>
          <w:rFonts w:hint="eastAsia"/>
        </w:rPr>
      </w:pPr>
    </w:p>
    <w:p w14:paraId="60EE3D37" w14:textId="77777777" w:rsidR="00643E4B" w:rsidRDefault="00643E4B">
      <w:pPr>
        <w:rPr>
          <w:rFonts w:hint="eastAsia"/>
        </w:rPr>
      </w:pPr>
    </w:p>
    <w:p w14:paraId="180DFF28" w14:textId="77777777" w:rsidR="00643E4B" w:rsidRDefault="00643E4B">
      <w:pPr>
        <w:rPr>
          <w:rFonts w:hint="eastAsia"/>
        </w:rPr>
      </w:pPr>
      <w:r>
        <w:rPr>
          <w:rFonts w:hint="eastAsia"/>
        </w:rPr>
        <w:t>与生活相关的组词</w:t>
      </w:r>
    </w:p>
    <w:p w14:paraId="05B32F5C" w14:textId="77777777" w:rsidR="00643E4B" w:rsidRDefault="00643E4B">
      <w:pPr>
        <w:rPr>
          <w:rFonts w:hint="eastAsia"/>
        </w:rPr>
      </w:pPr>
      <w:r>
        <w:rPr>
          <w:rFonts w:hint="eastAsia"/>
        </w:rPr>
        <w:t>除了上述的基本含义外，“坑”也常常出现在一些日常生活场景的词汇中，如“火坑”，这个词形象地比喻了极为艰难或困苦的生活状态；又如“泥坑”，指的是充满了泥浆的低洼地带，通常会给人带来不便甚至危险。</w:t>
      </w:r>
    </w:p>
    <w:p w14:paraId="36CFD9C5" w14:textId="77777777" w:rsidR="00643E4B" w:rsidRDefault="00643E4B">
      <w:pPr>
        <w:rPr>
          <w:rFonts w:hint="eastAsia"/>
        </w:rPr>
      </w:pPr>
    </w:p>
    <w:p w14:paraId="26B3AEF2" w14:textId="77777777" w:rsidR="00643E4B" w:rsidRDefault="00643E4B">
      <w:pPr>
        <w:rPr>
          <w:rFonts w:hint="eastAsia"/>
        </w:rPr>
      </w:pPr>
    </w:p>
    <w:p w14:paraId="22350C29" w14:textId="77777777" w:rsidR="00643E4B" w:rsidRDefault="00643E4B">
      <w:pPr>
        <w:rPr>
          <w:rFonts w:hint="eastAsia"/>
        </w:rPr>
      </w:pPr>
      <w:r>
        <w:rPr>
          <w:rFonts w:hint="eastAsia"/>
        </w:rPr>
        <w:t>社会文化中的应用</w:t>
      </w:r>
    </w:p>
    <w:p w14:paraId="3729CAD0" w14:textId="77777777" w:rsidR="00643E4B" w:rsidRDefault="00643E4B">
      <w:pPr>
        <w:rPr>
          <w:rFonts w:hint="eastAsia"/>
        </w:rPr>
      </w:pPr>
      <w:r>
        <w:rPr>
          <w:rFonts w:hint="eastAsia"/>
        </w:rPr>
        <w:t>在社会文化的层面，“坑”也被用来隐喻某些不良现象或者陷阱，比如“骗局”有时会被形容为“坑人”。这种用法反映了汉语使用者通过生动形象的语言表达对负面行为的态度。同时，“坑”作为网络用语，有时也被用来表示某种特定的兴趣小组或圈子，如“二次元坑”，意指喜爱二次元文化的人群聚集的地方。</w:t>
      </w:r>
    </w:p>
    <w:p w14:paraId="62035503" w14:textId="77777777" w:rsidR="00643E4B" w:rsidRDefault="00643E4B">
      <w:pPr>
        <w:rPr>
          <w:rFonts w:hint="eastAsia"/>
        </w:rPr>
      </w:pPr>
    </w:p>
    <w:p w14:paraId="3FF91A9F" w14:textId="77777777" w:rsidR="00643E4B" w:rsidRDefault="00643E4B">
      <w:pPr>
        <w:rPr>
          <w:rFonts w:hint="eastAsia"/>
        </w:rPr>
      </w:pPr>
    </w:p>
    <w:p w14:paraId="71BB4AD0" w14:textId="77777777" w:rsidR="00643E4B" w:rsidRDefault="00643E4B">
      <w:pPr>
        <w:rPr>
          <w:rFonts w:hint="eastAsia"/>
        </w:rPr>
      </w:pPr>
      <w:r>
        <w:rPr>
          <w:rFonts w:hint="eastAsia"/>
        </w:rPr>
        <w:t>其他有趣的应用</w:t>
      </w:r>
    </w:p>
    <w:p w14:paraId="4F35D629" w14:textId="77777777" w:rsidR="00643E4B" w:rsidRDefault="00643E4B">
      <w:pPr>
        <w:rPr>
          <w:rFonts w:hint="eastAsia"/>
        </w:rPr>
      </w:pPr>
      <w:r>
        <w:rPr>
          <w:rFonts w:hint="eastAsia"/>
        </w:rPr>
        <w:t>值得一提的是，“坑”在现代汉语里还有一些比较特别的使用方式。例如，在一些地区方言中，“坑”可以作为一种幽默的说法来代替“吃”，即所谓的“坑饭”。这样的用法增添了语言的趣味性，也展示了汉语随时间和地域变化而展现出的独特魅力。</w:t>
      </w:r>
    </w:p>
    <w:p w14:paraId="5E22DD2A" w14:textId="77777777" w:rsidR="00643E4B" w:rsidRDefault="00643E4B">
      <w:pPr>
        <w:rPr>
          <w:rFonts w:hint="eastAsia"/>
        </w:rPr>
      </w:pPr>
    </w:p>
    <w:p w14:paraId="5413CF58" w14:textId="77777777" w:rsidR="00643E4B" w:rsidRDefault="00643E4B">
      <w:pPr>
        <w:rPr>
          <w:rFonts w:hint="eastAsia"/>
        </w:rPr>
      </w:pPr>
    </w:p>
    <w:p w14:paraId="687C7EA8" w14:textId="77777777" w:rsidR="00643E4B" w:rsidRDefault="00643E4B">
      <w:pPr>
        <w:rPr>
          <w:rFonts w:hint="eastAsia"/>
        </w:rPr>
      </w:pPr>
      <w:r>
        <w:rPr>
          <w:rFonts w:hint="eastAsia"/>
        </w:rPr>
        <w:t>最后的总结</w:t>
      </w:r>
    </w:p>
    <w:p w14:paraId="16E2DC6C" w14:textId="77777777" w:rsidR="00643E4B" w:rsidRDefault="00643E4B">
      <w:pPr>
        <w:rPr>
          <w:rFonts w:hint="eastAsia"/>
        </w:rPr>
      </w:pPr>
      <w:r>
        <w:rPr>
          <w:rFonts w:hint="eastAsia"/>
        </w:rPr>
        <w:t>“坑”字不仅仅局限于其基本意义，而是拥有着丰富多彩的文化内涵和社会意义。通过探索“坑”的各种组词及用法，我们可以更好地领略汉语的博大精深以及它所承载的文化价值。无论是在正式的书面语还是日常口语交流中，“坑”的灵活运用都能为我们的表达增添色彩。</w:t>
      </w:r>
    </w:p>
    <w:p w14:paraId="56557272" w14:textId="77777777" w:rsidR="00643E4B" w:rsidRDefault="00643E4B">
      <w:pPr>
        <w:rPr>
          <w:rFonts w:hint="eastAsia"/>
        </w:rPr>
      </w:pPr>
    </w:p>
    <w:p w14:paraId="51DC2DDB" w14:textId="77777777" w:rsidR="00643E4B" w:rsidRDefault="00643E4B">
      <w:pPr>
        <w:rPr>
          <w:rFonts w:hint="eastAsia"/>
        </w:rPr>
      </w:pPr>
    </w:p>
    <w:p w14:paraId="2DFC1276" w14:textId="77777777" w:rsidR="00643E4B" w:rsidRDefault="00643E4B">
      <w:pPr>
        <w:rPr>
          <w:rFonts w:hint="eastAsia"/>
        </w:rPr>
      </w:pPr>
      <w:r>
        <w:rPr>
          <w:rFonts w:hint="eastAsia"/>
        </w:rPr>
        <w:t>本文是由每日作文网(2345lzwz.com)为大家创作</w:t>
      </w:r>
    </w:p>
    <w:p w14:paraId="1CE6DACF" w14:textId="27D192DE" w:rsidR="00FE1364" w:rsidRDefault="00FE1364"/>
    <w:sectPr w:rsidR="00FE1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64"/>
    <w:rsid w:val="00643E4B"/>
    <w:rsid w:val="00B33637"/>
    <w:rsid w:val="00FE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4B98-DEEE-4379-A670-6177B83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364"/>
    <w:rPr>
      <w:rFonts w:cstheme="majorBidi"/>
      <w:color w:val="2F5496" w:themeColor="accent1" w:themeShade="BF"/>
      <w:sz w:val="28"/>
      <w:szCs w:val="28"/>
    </w:rPr>
  </w:style>
  <w:style w:type="character" w:customStyle="1" w:styleId="50">
    <w:name w:val="标题 5 字符"/>
    <w:basedOn w:val="a0"/>
    <w:link w:val="5"/>
    <w:uiPriority w:val="9"/>
    <w:semiHidden/>
    <w:rsid w:val="00FE1364"/>
    <w:rPr>
      <w:rFonts w:cstheme="majorBidi"/>
      <w:color w:val="2F5496" w:themeColor="accent1" w:themeShade="BF"/>
      <w:sz w:val="24"/>
    </w:rPr>
  </w:style>
  <w:style w:type="character" w:customStyle="1" w:styleId="60">
    <w:name w:val="标题 6 字符"/>
    <w:basedOn w:val="a0"/>
    <w:link w:val="6"/>
    <w:uiPriority w:val="9"/>
    <w:semiHidden/>
    <w:rsid w:val="00FE1364"/>
    <w:rPr>
      <w:rFonts w:cstheme="majorBidi"/>
      <w:b/>
      <w:bCs/>
      <w:color w:val="2F5496" w:themeColor="accent1" w:themeShade="BF"/>
    </w:rPr>
  </w:style>
  <w:style w:type="character" w:customStyle="1" w:styleId="70">
    <w:name w:val="标题 7 字符"/>
    <w:basedOn w:val="a0"/>
    <w:link w:val="7"/>
    <w:uiPriority w:val="9"/>
    <w:semiHidden/>
    <w:rsid w:val="00FE1364"/>
    <w:rPr>
      <w:rFonts w:cstheme="majorBidi"/>
      <w:b/>
      <w:bCs/>
      <w:color w:val="595959" w:themeColor="text1" w:themeTint="A6"/>
    </w:rPr>
  </w:style>
  <w:style w:type="character" w:customStyle="1" w:styleId="80">
    <w:name w:val="标题 8 字符"/>
    <w:basedOn w:val="a0"/>
    <w:link w:val="8"/>
    <w:uiPriority w:val="9"/>
    <w:semiHidden/>
    <w:rsid w:val="00FE1364"/>
    <w:rPr>
      <w:rFonts w:cstheme="majorBidi"/>
      <w:color w:val="595959" w:themeColor="text1" w:themeTint="A6"/>
    </w:rPr>
  </w:style>
  <w:style w:type="character" w:customStyle="1" w:styleId="90">
    <w:name w:val="标题 9 字符"/>
    <w:basedOn w:val="a0"/>
    <w:link w:val="9"/>
    <w:uiPriority w:val="9"/>
    <w:semiHidden/>
    <w:rsid w:val="00FE1364"/>
    <w:rPr>
      <w:rFonts w:eastAsiaTheme="majorEastAsia" w:cstheme="majorBidi"/>
      <w:color w:val="595959" w:themeColor="text1" w:themeTint="A6"/>
    </w:rPr>
  </w:style>
  <w:style w:type="paragraph" w:styleId="a3">
    <w:name w:val="Title"/>
    <w:basedOn w:val="a"/>
    <w:next w:val="a"/>
    <w:link w:val="a4"/>
    <w:uiPriority w:val="10"/>
    <w:qFormat/>
    <w:rsid w:val="00FE1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364"/>
    <w:pPr>
      <w:spacing w:before="160"/>
      <w:jc w:val="center"/>
    </w:pPr>
    <w:rPr>
      <w:i/>
      <w:iCs/>
      <w:color w:val="404040" w:themeColor="text1" w:themeTint="BF"/>
    </w:rPr>
  </w:style>
  <w:style w:type="character" w:customStyle="1" w:styleId="a8">
    <w:name w:val="引用 字符"/>
    <w:basedOn w:val="a0"/>
    <w:link w:val="a7"/>
    <w:uiPriority w:val="29"/>
    <w:rsid w:val="00FE1364"/>
    <w:rPr>
      <w:i/>
      <w:iCs/>
      <w:color w:val="404040" w:themeColor="text1" w:themeTint="BF"/>
    </w:rPr>
  </w:style>
  <w:style w:type="paragraph" w:styleId="a9">
    <w:name w:val="List Paragraph"/>
    <w:basedOn w:val="a"/>
    <w:uiPriority w:val="34"/>
    <w:qFormat/>
    <w:rsid w:val="00FE1364"/>
    <w:pPr>
      <w:ind w:left="720"/>
      <w:contextualSpacing/>
    </w:pPr>
  </w:style>
  <w:style w:type="character" w:styleId="aa">
    <w:name w:val="Intense Emphasis"/>
    <w:basedOn w:val="a0"/>
    <w:uiPriority w:val="21"/>
    <w:qFormat/>
    <w:rsid w:val="00FE1364"/>
    <w:rPr>
      <w:i/>
      <w:iCs/>
      <w:color w:val="2F5496" w:themeColor="accent1" w:themeShade="BF"/>
    </w:rPr>
  </w:style>
  <w:style w:type="paragraph" w:styleId="ab">
    <w:name w:val="Intense Quote"/>
    <w:basedOn w:val="a"/>
    <w:next w:val="a"/>
    <w:link w:val="ac"/>
    <w:uiPriority w:val="30"/>
    <w:qFormat/>
    <w:rsid w:val="00FE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364"/>
    <w:rPr>
      <w:i/>
      <w:iCs/>
      <w:color w:val="2F5496" w:themeColor="accent1" w:themeShade="BF"/>
    </w:rPr>
  </w:style>
  <w:style w:type="character" w:styleId="ad">
    <w:name w:val="Intense Reference"/>
    <w:basedOn w:val="a0"/>
    <w:uiPriority w:val="32"/>
    <w:qFormat/>
    <w:rsid w:val="00FE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