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691C6" w14:textId="77777777" w:rsidR="004B1CBD" w:rsidRDefault="004B1CBD">
      <w:pPr>
        <w:rPr>
          <w:rFonts w:hint="eastAsia"/>
        </w:rPr>
      </w:pPr>
    </w:p>
    <w:p w14:paraId="56A4D527" w14:textId="77777777" w:rsidR="004B1CBD" w:rsidRDefault="004B1CBD">
      <w:pPr>
        <w:rPr>
          <w:rFonts w:hint="eastAsia"/>
        </w:rPr>
      </w:pPr>
      <w:r>
        <w:rPr>
          <w:rFonts w:hint="eastAsia"/>
        </w:rPr>
        <w:t>够了的狗的拼音</w:t>
      </w:r>
    </w:p>
    <w:p w14:paraId="5DFDE238" w14:textId="77777777" w:rsidR="004B1CBD" w:rsidRDefault="004B1CBD">
      <w:pPr>
        <w:rPr>
          <w:rFonts w:hint="eastAsia"/>
        </w:rPr>
      </w:pPr>
      <w:r>
        <w:rPr>
          <w:rFonts w:hint="eastAsia"/>
        </w:rPr>
        <w:t>在汉语中，词语“够了”的拼音是“gòu le”，而当谈论到狗时，“狗”的拼音则是“gǒu”。因此，如果我们要将这个概念以一种创造性和象征性的方式结合，形成一个标题如“够了的狗的拼音”，我们可以探索出许多有趣的讨论点。本文并非要探讨字面意义上的“够了的狗”的拼音，而是通过这个标题来展开一系列关于狗、语言以及文化意义的思考。</w:t>
      </w:r>
    </w:p>
    <w:p w14:paraId="779C61CA" w14:textId="77777777" w:rsidR="004B1CBD" w:rsidRDefault="004B1CBD">
      <w:pPr>
        <w:rPr>
          <w:rFonts w:hint="eastAsia"/>
        </w:rPr>
      </w:pPr>
    </w:p>
    <w:p w14:paraId="20901C7C" w14:textId="77777777" w:rsidR="004B1CBD" w:rsidRDefault="004B1CBD">
      <w:pPr>
        <w:rPr>
          <w:rFonts w:hint="eastAsia"/>
        </w:rPr>
      </w:pPr>
    </w:p>
    <w:p w14:paraId="77B77F8B" w14:textId="77777777" w:rsidR="004B1CBD" w:rsidRDefault="004B1CBD">
      <w:pPr>
        <w:rPr>
          <w:rFonts w:hint="eastAsia"/>
        </w:rPr>
      </w:pPr>
      <w:r>
        <w:rPr>
          <w:rFonts w:hint="eastAsia"/>
        </w:rPr>
        <w:t>狗在中国文化中的地位</w:t>
      </w:r>
    </w:p>
    <w:p w14:paraId="52BCD13C" w14:textId="77777777" w:rsidR="004B1CBD" w:rsidRDefault="004B1CBD">
      <w:pPr>
        <w:rPr>
          <w:rFonts w:hint="eastAsia"/>
        </w:rPr>
      </w:pPr>
      <w:r>
        <w:rPr>
          <w:rFonts w:hint="eastAsia"/>
        </w:rPr>
        <w:t>狗在中国文化中占有独特的地位。作为人类忠实的朋友，狗自古以来就被视为忠诚和守护的象征。从古代的看家护院，到现代社会中的伴侣动物，狗的角色随着时代的发展不断演变。而在语言表达上，狗的形象也深深植根于日常用语之中，例如“走狗”、“犬马之劳”等成语，它们各自承载着特定的文化含义和社会背景。</w:t>
      </w:r>
    </w:p>
    <w:p w14:paraId="7AB6BC74" w14:textId="77777777" w:rsidR="004B1CBD" w:rsidRDefault="004B1CBD">
      <w:pPr>
        <w:rPr>
          <w:rFonts w:hint="eastAsia"/>
        </w:rPr>
      </w:pPr>
    </w:p>
    <w:p w14:paraId="7D993BDA" w14:textId="77777777" w:rsidR="004B1CBD" w:rsidRDefault="004B1CBD">
      <w:pPr>
        <w:rPr>
          <w:rFonts w:hint="eastAsia"/>
        </w:rPr>
      </w:pPr>
    </w:p>
    <w:p w14:paraId="02B1C6E0" w14:textId="77777777" w:rsidR="004B1CBD" w:rsidRDefault="004B1CBD">
      <w:pPr>
        <w:rPr>
          <w:rFonts w:hint="eastAsia"/>
        </w:rPr>
      </w:pPr>
      <w:r>
        <w:rPr>
          <w:rFonts w:hint="eastAsia"/>
        </w:rPr>
        <w:t>语言与文化的交融</w:t>
      </w:r>
    </w:p>
    <w:p w14:paraId="6F862A7D" w14:textId="77777777" w:rsidR="004B1CBD" w:rsidRDefault="004B1CBD">
      <w:pPr>
        <w:rPr>
          <w:rFonts w:hint="eastAsia"/>
        </w:rPr>
      </w:pPr>
      <w:r>
        <w:rPr>
          <w:rFonts w:hint="eastAsia"/>
        </w:rPr>
        <w:t>语言不仅仅是交流的工具，它也是文化传承的重要载体。每个词汇背后都蕴含着丰富的历史故事和文化信息。以“狗”为例，它的发音简单却意义深远，不仅体现了汉语音韵的美妙，同时也反映了人与自然和谐共生的理念。通过对“狗”这一词汇的研究，我们不仅能了解其发音规则，还能窥探到中国古代社会生活的一角。</w:t>
      </w:r>
    </w:p>
    <w:p w14:paraId="1C761C6D" w14:textId="77777777" w:rsidR="004B1CBD" w:rsidRDefault="004B1CBD">
      <w:pPr>
        <w:rPr>
          <w:rFonts w:hint="eastAsia"/>
        </w:rPr>
      </w:pPr>
    </w:p>
    <w:p w14:paraId="3511B7CA" w14:textId="77777777" w:rsidR="004B1CBD" w:rsidRDefault="004B1CBD">
      <w:pPr>
        <w:rPr>
          <w:rFonts w:hint="eastAsia"/>
        </w:rPr>
      </w:pPr>
    </w:p>
    <w:p w14:paraId="25CDEBDE" w14:textId="77777777" w:rsidR="004B1CBD" w:rsidRDefault="004B1CBD">
      <w:pPr>
        <w:rPr>
          <w:rFonts w:hint="eastAsia"/>
        </w:rPr>
      </w:pPr>
      <w:r>
        <w:rPr>
          <w:rFonts w:hint="eastAsia"/>
        </w:rPr>
        <w:t>学习汉语的乐趣</w:t>
      </w:r>
    </w:p>
    <w:p w14:paraId="2243561B" w14:textId="77777777" w:rsidR="004B1CBD" w:rsidRDefault="004B1CBD">
      <w:pPr>
        <w:rPr>
          <w:rFonts w:hint="eastAsia"/>
        </w:rPr>
      </w:pPr>
      <w:r>
        <w:rPr>
          <w:rFonts w:hint="eastAsia"/>
        </w:rPr>
        <w:t>对于汉语学习者而言，探索像“狗”这样的常见词背后的故事是一段充满乐趣的旅程。学习汉字的构造、发音及其在不同语境下的使用方法，能够帮助学习者更好地理解汉语的魅力所在。同时，这也是一种增进跨文化交流的有效方式，让人们在掌握语言技能的同时，也能深入了解其他民族的价值观和生活方式。</w:t>
      </w:r>
    </w:p>
    <w:p w14:paraId="34764499" w14:textId="77777777" w:rsidR="004B1CBD" w:rsidRDefault="004B1CBD">
      <w:pPr>
        <w:rPr>
          <w:rFonts w:hint="eastAsia"/>
        </w:rPr>
      </w:pPr>
    </w:p>
    <w:p w14:paraId="00E4305F" w14:textId="77777777" w:rsidR="004B1CBD" w:rsidRDefault="004B1CBD">
      <w:pPr>
        <w:rPr>
          <w:rFonts w:hint="eastAsia"/>
        </w:rPr>
      </w:pPr>
    </w:p>
    <w:p w14:paraId="6DC761D0" w14:textId="77777777" w:rsidR="004B1CBD" w:rsidRDefault="004B1CBD">
      <w:pPr>
        <w:rPr>
          <w:rFonts w:hint="eastAsia"/>
        </w:rPr>
      </w:pPr>
      <w:r>
        <w:rPr>
          <w:rFonts w:hint="eastAsia"/>
        </w:rPr>
        <w:t>最后的总结</w:t>
      </w:r>
    </w:p>
    <w:p w14:paraId="16E4982B" w14:textId="77777777" w:rsidR="004B1CBD" w:rsidRDefault="004B1CBD">
      <w:pPr>
        <w:rPr>
          <w:rFonts w:hint="eastAsia"/>
        </w:rPr>
      </w:pPr>
      <w:r>
        <w:rPr>
          <w:rFonts w:hint="eastAsia"/>
        </w:rPr>
        <w:t>虽然我们以“够了的狗的拼音”这样一个独特且富有创意的标题开始，但最终我们的讨论超越了简单的语言学范畴，触及到了更广泛的文化和社会议题。通过这样的探索，我们不仅加深了对汉语及中国文化知识的理解，也体验到了语言学习过程中的无限乐趣。希望这篇文章能激发你对中国语言和文化的兴趣，并鼓励你继续深入探索这个古老而又充满活力的世界。</w:t>
      </w:r>
    </w:p>
    <w:p w14:paraId="70D13BBF" w14:textId="77777777" w:rsidR="004B1CBD" w:rsidRDefault="004B1CBD">
      <w:pPr>
        <w:rPr>
          <w:rFonts w:hint="eastAsia"/>
        </w:rPr>
      </w:pPr>
    </w:p>
    <w:p w14:paraId="39144435" w14:textId="77777777" w:rsidR="004B1CBD" w:rsidRDefault="004B1CBD">
      <w:pPr>
        <w:rPr>
          <w:rFonts w:hint="eastAsia"/>
        </w:rPr>
      </w:pPr>
    </w:p>
    <w:p w14:paraId="08178D56" w14:textId="77777777" w:rsidR="004B1CBD" w:rsidRDefault="004B1C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441E53" w14:textId="59896C96" w:rsidR="002B2EDA" w:rsidRDefault="002B2EDA"/>
    <w:sectPr w:rsidR="002B2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DA"/>
    <w:rsid w:val="002B2EDA"/>
    <w:rsid w:val="004B1CB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86790-2C82-4AEC-8563-3F784E5F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