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66E9C" w14:textId="77777777" w:rsidR="00D76FB8" w:rsidRDefault="00D76FB8">
      <w:pPr>
        <w:rPr>
          <w:rFonts w:hint="eastAsia"/>
        </w:rPr>
      </w:pPr>
      <w:r>
        <w:rPr>
          <w:rFonts w:hint="eastAsia"/>
        </w:rPr>
        <w:t>好了的了的拼音怎么写</w:t>
      </w:r>
    </w:p>
    <w:p w14:paraId="3D979EB2" w14:textId="77777777" w:rsidR="00D76FB8" w:rsidRDefault="00D76FB8">
      <w:pPr>
        <w:rPr>
          <w:rFonts w:hint="eastAsia"/>
        </w:rPr>
      </w:pPr>
      <w:r>
        <w:rPr>
          <w:rFonts w:hint="eastAsia"/>
        </w:rPr>
        <w:t>当提及“好了的了”的拼音时，我们实际上在讨论一句中文短语或句子的正确拼音表示。这句话中的每个汉字都有其对应的汉语拼音，这是一种用来标注汉字读音的系统，它使用拉丁字母来帮助发音。对于“好了的了”，其拼音分别是：“好”（hǎo），“了”（le），再次“的”（de），最后又是“了”（le）。所以整句的拼音可以写作：hǎo le de le。</w:t>
      </w:r>
    </w:p>
    <w:p w14:paraId="03B206CF" w14:textId="77777777" w:rsidR="00D76FB8" w:rsidRDefault="00D76FB8">
      <w:pPr>
        <w:rPr>
          <w:rFonts w:hint="eastAsia"/>
        </w:rPr>
      </w:pPr>
    </w:p>
    <w:p w14:paraId="43E12B4D" w14:textId="77777777" w:rsidR="00D76FB8" w:rsidRDefault="00D76FB8">
      <w:pPr>
        <w:rPr>
          <w:rFonts w:hint="eastAsia"/>
        </w:rPr>
      </w:pPr>
    </w:p>
    <w:p w14:paraId="2CB454B9" w14:textId="77777777" w:rsidR="00D76FB8" w:rsidRDefault="00D76FB8">
      <w:pPr>
        <w:rPr>
          <w:rFonts w:hint="eastAsia"/>
        </w:rPr>
      </w:pPr>
      <w:r>
        <w:rPr>
          <w:rFonts w:hint="eastAsia"/>
        </w:rPr>
        <w:t>深入探讨</w:t>
      </w:r>
    </w:p>
    <w:p w14:paraId="772F7A60" w14:textId="77777777" w:rsidR="00D76FB8" w:rsidRDefault="00D76FB8">
      <w:pPr>
        <w:rPr>
          <w:rFonts w:hint="eastAsia"/>
        </w:rPr>
      </w:pPr>
      <w:r>
        <w:rPr>
          <w:rFonts w:hint="eastAsia"/>
        </w:rPr>
        <w:t>然而，当我们更深入地考虑这句话时，我们会发现它的意义和用法可能因上下文而异。在不同的语境中，“好了的了”可能会有不同的意思。例如，在某些情况下，它可以用来表达事情已经完成，类似于英语中的“it's done”或“that's it”。在这种情况下，说话者可能是为了强调某个动作或状态已经结束。因此，理解这句话的确切含义，还需要结合实际的语言环境。</w:t>
      </w:r>
    </w:p>
    <w:p w14:paraId="2CA02B7E" w14:textId="77777777" w:rsidR="00D76FB8" w:rsidRDefault="00D76FB8">
      <w:pPr>
        <w:rPr>
          <w:rFonts w:hint="eastAsia"/>
        </w:rPr>
      </w:pPr>
    </w:p>
    <w:p w14:paraId="093612FD" w14:textId="77777777" w:rsidR="00D76FB8" w:rsidRDefault="00D76FB8">
      <w:pPr>
        <w:rPr>
          <w:rFonts w:hint="eastAsia"/>
        </w:rPr>
      </w:pPr>
    </w:p>
    <w:p w14:paraId="13C19BB1" w14:textId="77777777" w:rsidR="00D76FB8" w:rsidRDefault="00D76FB8">
      <w:pPr>
        <w:rPr>
          <w:rFonts w:hint="eastAsia"/>
        </w:rPr>
      </w:pPr>
      <w:r>
        <w:rPr>
          <w:rFonts w:hint="eastAsia"/>
        </w:rPr>
        <w:t>汉语拼音的作用</w:t>
      </w:r>
    </w:p>
    <w:p w14:paraId="002567B2" w14:textId="77777777" w:rsidR="00D76FB8" w:rsidRDefault="00D76FB8">
      <w:pPr>
        <w:rPr>
          <w:rFonts w:hint="eastAsia"/>
        </w:rPr>
      </w:pPr>
      <w:r>
        <w:rPr>
          <w:rFonts w:hint="eastAsia"/>
        </w:rPr>
        <w:t>汉语拼音是中华人民共和国官方推广的辅助文字，主要用于教育领域，帮助小学生学习普通话的标准发音，也用于对外汉语教学。拼音还在电脑和手机输入法中扮演着重要角色，使得人们能够通过键盘输入汉字。同时，对于非母语者来说，汉语拼音是一个非常有用的学习工具，可以帮助他们掌握正确的发音，从而更好地理解和使用中文。</w:t>
      </w:r>
    </w:p>
    <w:p w14:paraId="6564C61A" w14:textId="77777777" w:rsidR="00D76FB8" w:rsidRDefault="00D76FB8">
      <w:pPr>
        <w:rPr>
          <w:rFonts w:hint="eastAsia"/>
        </w:rPr>
      </w:pPr>
    </w:p>
    <w:p w14:paraId="2AEE2302" w14:textId="77777777" w:rsidR="00D76FB8" w:rsidRDefault="00D76FB8">
      <w:pPr>
        <w:rPr>
          <w:rFonts w:hint="eastAsia"/>
        </w:rPr>
      </w:pPr>
    </w:p>
    <w:p w14:paraId="03CB3BF2" w14:textId="77777777" w:rsidR="00D76FB8" w:rsidRDefault="00D76FB8">
      <w:pPr>
        <w:rPr>
          <w:rFonts w:hint="eastAsia"/>
        </w:rPr>
      </w:pPr>
      <w:r>
        <w:rPr>
          <w:rFonts w:hint="eastAsia"/>
        </w:rPr>
        <w:t>特殊字符与变调符号</w:t>
      </w:r>
    </w:p>
    <w:p w14:paraId="4D5EDD17" w14:textId="77777777" w:rsidR="00D76FB8" w:rsidRDefault="00D76FB8">
      <w:pPr>
        <w:rPr>
          <w:rFonts w:hint="eastAsia"/>
        </w:rPr>
      </w:pPr>
      <w:r>
        <w:rPr>
          <w:rFonts w:hint="eastAsia"/>
        </w:rPr>
        <w:t>值得注意的是，在书写汉语拼音时，除了基本的字母外，还有四个声调符号，以及轻声。声调在汉语中非常重要，因为同一个音节的不同声调可以改变词义。“好”字在这里标有第三声（hǎo），而两个“了”字则是轻声（le），没有明显的声调符号。至于“的”字，它是轻声（de），同样不带有声调符号。准确地说出这些声调，对于传达正确的信息至关重要。</w:t>
      </w:r>
    </w:p>
    <w:p w14:paraId="08BB3C05" w14:textId="77777777" w:rsidR="00D76FB8" w:rsidRDefault="00D76FB8">
      <w:pPr>
        <w:rPr>
          <w:rFonts w:hint="eastAsia"/>
        </w:rPr>
      </w:pPr>
    </w:p>
    <w:p w14:paraId="4697A639" w14:textId="77777777" w:rsidR="00D76FB8" w:rsidRDefault="00D76FB8">
      <w:pPr>
        <w:rPr>
          <w:rFonts w:hint="eastAsia"/>
        </w:rPr>
      </w:pPr>
    </w:p>
    <w:p w14:paraId="5A86E03B" w14:textId="77777777" w:rsidR="00D76FB8" w:rsidRDefault="00D76FB8">
      <w:pPr>
        <w:rPr>
          <w:rFonts w:hint="eastAsia"/>
        </w:rPr>
      </w:pPr>
      <w:r>
        <w:rPr>
          <w:rFonts w:hint="eastAsia"/>
        </w:rPr>
        <w:t>最后的总结</w:t>
      </w:r>
    </w:p>
    <w:p w14:paraId="6AED4E52" w14:textId="77777777" w:rsidR="00D76FB8" w:rsidRDefault="00D76FB8">
      <w:pPr>
        <w:rPr>
          <w:rFonts w:hint="eastAsia"/>
        </w:rPr>
      </w:pPr>
      <w:r>
        <w:rPr>
          <w:rFonts w:hint="eastAsia"/>
        </w:rPr>
        <w:t>“好了的了”的拼音为 hǎo le de le。不过，由于中文语言的复杂性，了解具体的语境对于正确解读这句话的意义是非常重要的。汉语拼音作为辅助工具，不仅帮助人们正确发音，而且在教育、技术交流等多个方面发挥着重要作用。同时，正确运用声调和轻声规则，有助于更加精准地表达思想和情感。希望这篇介绍能帮助您更好地理解这个话题。</w:t>
      </w:r>
    </w:p>
    <w:p w14:paraId="0A634494" w14:textId="77777777" w:rsidR="00D76FB8" w:rsidRDefault="00D76FB8">
      <w:pPr>
        <w:rPr>
          <w:rFonts w:hint="eastAsia"/>
        </w:rPr>
      </w:pPr>
    </w:p>
    <w:p w14:paraId="537CC3FA" w14:textId="77777777" w:rsidR="00D76FB8" w:rsidRDefault="00D76F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A8548" w14:textId="1D4AA3DB" w:rsidR="00BA5580" w:rsidRDefault="00BA5580"/>
    <w:sectPr w:rsidR="00BA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80"/>
    <w:rsid w:val="00B33637"/>
    <w:rsid w:val="00BA5580"/>
    <w:rsid w:val="00D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FF692-FA05-4DAE-B6B5-7A51714F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