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4BF0" w14:textId="77777777" w:rsidR="00A62DD7" w:rsidRDefault="00A62DD7">
      <w:pPr>
        <w:rPr>
          <w:rFonts w:hint="eastAsia"/>
        </w:rPr>
      </w:pPr>
    </w:p>
    <w:p w14:paraId="79439D9A" w14:textId="77777777" w:rsidR="00A62DD7" w:rsidRDefault="00A62DD7">
      <w:pPr>
        <w:rPr>
          <w:rFonts w:hint="eastAsia"/>
        </w:rPr>
      </w:pPr>
      <w:r>
        <w:rPr>
          <w:rFonts w:hint="eastAsia"/>
        </w:rPr>
        <w:t>孤独的拼音是什么</w:t>
      </w:r>
    </w:p>
    <w:p w14:paraId="14D79B8E" w14:textId="77777777" w:rsidR="00A62DD7" w:rsidRDefault="00A62DD7">
      <w:pPr>
        <w:rPr>
          <w:rFonts w:hint="eastAsia"/>
        </w:rPr>
      </w:pPr>
      <w:r>
        <w:rPr>
          <w:rFonts w:hint="eastAsia"/>
        </w:rPr>
        <w:t>孤独，在汉语拼音中表示为“gū dú”。这两个汉字，分别承载着深厚的文化内涵和情感色彩。在现代汉语中，“孤独”一词常用来描述一种个体处于孤立无援或独自一人的状态，是一种心理感受，反映了人们内心深处对于社交关系、亲密联系渴望未被满足的情感体验。</w:t>
      </w:r>
    </w:p>
    <w:p w14:paraId="35018FB7" w14:textId="77777777" w:rsidR="00A62DD7" w:rsidRDefault="00A62DD7">
      <w:pPr>
        <w:rPr>
          <w:rFonts w:hint="eastAsia"/>
        </w:rPr>
      </w:pPr>
    </w:p>
    <w:p w14:paraId="64D75F67" w14:textId="77777777" w:rsidR="00A62DD7" w:rsidRDefault="00A62DD7">
      <w:pPr>
        <w:rPr>
          <w:rFonts w:hint="eastAsia"/>
        </w:rPr>
      </w:pPr>
    </w:p>
    <w:p w14:paraId="3C15B099" w14:textId="77777777" w:rsidR="00A62DD7" w:rsidRDefault="00A62DD7">
      <w:pPr>
        <w:rPr>
          <w:rFonts w:hint="eastAsia"/>
        </w:rPr>
      </w:pPr>
      <w:r>
        <w:rPr>
          <w:rFonts w:hint="eastAsia"/>
        </w:rPr>
        <w:t>孤独的字面意义与文化背景</w:t>
      </w:r>
    </w:p>
    <w:p w14:paraId="3A53C930" w14:textId="77777777" w:rsidR="00A62DD7" w:rsidRDefault="00A62DD7">
      <w:pPr>
        <w:rPr>
          <w:rFonts w:hint="eastAsia"/>
        </w:rPr>
      </w:pPr>
      <w:r>
        <w:rPr>
          <w:rFonts w:hint="eastAsia"/>
        </w:rPr>
        <w:t>从字面上看，“孤”最初指的是失去父亲的孩子，后来引申为单独、孤单之意；“独”则意味着独一无二、独自一人。在中国古代文化里，“孤独”不仅表达了一个人物理上的独处状态，更强调了心灵上的寂寞与隔绝感。古人对孤独有着独特的理解与感悟，他们常常通过诗歌、绘画等形式表达自己对人生孤独感的深刻体会。比如陶渊明的隐居生活，他远离尘嚣，享受着田园之乐的同时也体验到了深刻的孤独感。</w:t>
      </w:r>
    </w:p>
    <w:p w14:paraId="06272863" w14:textId="77777777" w:rsidR="00A62DD7" w:rsidRDefault="00A62DD7">
      <w:pPr>
        <w:rPr>
          <w:rFonts w:hint="eastAsia"/>
        </w:rPr>
      </w:pPr>
    </w:p>
    <w:p w14:paraId="1FAF6E3E" w14:textId="77777777" w:rsidR="00A62DD7" w:rsidRDefault="00A62DD7">
      <w:pPr>
        <w:rPr>
          <w:rFonts w:hint="eastAsia"/>
        </w:rPr>
      </w:pPr>
    </w:p>
    <w:p w14:paraId="2F1899FF" w14:textId="77777777" w:rsidR="00A62DD7" w:rsidRDefault="00A62DD7">
      <w:pPr>
        <w:rPr>
          <w:rFonts w:hint="eastAsia"/>
        </w:rPr>
      </w:pPr>
      <w:r>
        <w:rPr>
          <w:rFonts w:hint="eastAsia"/>
        </w:rPr>
        <w:t>现代社会中的孤独现象</w:t>
      </w:r>
    </w:p>
    <w:p w14:paraId="4F1F8BAA" w14:textId="77777777" w:rsidR="00A62DD7" w:rsidRDefault="00A62DD7">
      <w:pPr>
        <w:rPr>
          <w:rFonts w:hint="eastAsia"/>
        </w:rPr>
      </w:pPr>
      <w:r>
        <w:rPr>
          <w:rFonts w:hint="eastAsia"/>
        </w:rPr>
        <w:t>随着现代社会的发展，尽管人们的交流方式变得更加多样化，但孤独感却似乎没有因此而减少。相反，在快节奏的生活环境下，人与人之间的实际交往变得稀缺，很多人即使身处人群之中，依然感到深深的孤独。社交媒体的兴起虽然让人们能够轻松地与他人保持联系，但它也可能导致表面化的交流增多，真正深入的心灵沟通减少。这种现象在年轻人中尤为明显，很多年轻人在虚拟世界中寻求慰藉，却发现自己在现实生活中更加孤独。</w:t>
      </w:r>
    </w:p>
    <w:p w14:paraId="45077D4D" w14:textId="77777777" w:rsidR="00A62DD7" w:rsidRDefault="00A62DD7">
      <w:pPr>
        <w:rPr>
          <w:rFonts w:hint="eastAsia"/>
        </w:rPr>
      </w:pPr>
    </w:p>
    <w:p w14:paraId="0CD0512A" w14:textId="77777777" w:rsidR="00A62DD7" w:rsidRDefault="00A62DD7">
      <w:pPr>
        <w:rPr>
          <w:rFonts w:hint="eastAsia"/>
        </w:rPr>
      </w:pPr>
    </w:p>
    <w:p w14:paraId="0C53C628" w14:textId="77777777" w:rsidR="00A62DD7" w:rsidRDefault="00A62DD7">
      <w:pPr>
        <w:rPr>
          <w:rFonts w:hint="eastAsia"/>
        </w:rPr>
      </w:pPr>
      <w:r>
        <w:rPr>
          <w:rFonts w:hint="eastAsia"/>
        </w:rPr>
        <w:t>如何面对孤独</w:t>
      </w:r>
    </w:p>
    <w:p w14:paraId="7601F7DF" w14:textId="77777777" w:rsidR="00A62DD7" w:rsidRDefault="00A62DD7">
      <w:pPr>
        <w:rPr>
          <w:rFonts w:hint="eastAsia"/>
        </w:rPr>
      </w:pPr>
      <w:r>
        <w:rPr>
          <w:rFonts w:hint="eastAsia"/>
        </w:rPr>
        <w:t>面对孤独，关键在于找到适合自己的应对策略。接受孤独是生活的一部分非常重要。每个人都有可能经历孤独的时刻，这并不意味着个人能力或价值的缺失。尝试培养兴趣爱好，无论是阅读、写作还是运动，都可以帮助我们更好地享受独处的时间，并从中获得乐趣与成长。积极参与社区活动或者志愿者服务也是克服孤独的有效途径之一，它不仅能让我们感受到社会的支持与温暖，还能拓宽人际网络，增进彼此之间的了解与信任。</w:t>
      </w:r>
    </w:p>
    <w:p w14:paraId="439733B2" w14:textId="77777777" w:rsidR="00A62DD7" w:rsidRDefault="00A62DD7">
      <w:pPr>
        <w:rPr>
          <w:rFonts w:hint="eastAsia"/>
        </w:rPr>
      </w:pPr>
    </w:p>
    <w:p w14:paraId="141D124A" w14:textId="77777777" w:rsidR="00A62DD7" w:rsidRDefault="00A62DD7">
      <w:pPr>
        <w:rPr>
          <w:rFonts w:hint="eastAsia"/>
        </w:rPr>
      </w:pPr>
    </w:p>
    <w:p w14:paraId="2D16D9B8" w14:textId="77777777" w:rsidR="00A62DD7" w:rsidRDefault="00A62DD7">
      <w:pPr>
        <w:rPr>
          <w:rFonts w:hint="eastAsia"/>
        </w:rPr>
      </w:pPr>
      <w:r>
        <w:rPr>
          <w:rFonts w:hint="eastAsia"/>
        </w:rPr>
        <w:t>最后的总结</w:t>
      </w:r>
    </w:p>
    <w:p w14:paraId="1A605373" w14:textId="77777777" w:rsidR="00A62DD7" w:rsidRDefault="00A62DD7">
      <w:pPr>
        <w:rPr>
          <w:rFonts w:hint="eastAsia"/>
        </w:rPr>
      </w:pPr>
      <w:r>
        <w:rPr>
          <w:rFonts w:hint="eastAsia"/>
        </w:rPr>
        <w:t>“孤独”的拼音虽然是简单的“gū dú”，但其背后蕴含的意义却是深远且复杂的。它是人类情感世界不可或缺的一部分，既带来了挑战，也孕育着机遇。通过正确理解并积极应对孤独，我们可以学会在独处中发现自我价值，在与他人相处时更加珍惜那份难得的情感连接。</w:t>
      </w:r>
    </w:p>
    <w:p w14:paraId="28B9F1DF" w14:textId="77777777" w:rsidR="00A62DD7" w:rsidRDefault="00A62DD7">
      <w:pPr>
        <w:rPr>
          <w:rFonts w:hint="eastAsia"/>
        </w:rPr>
      </w:pPr>
    </w:p>
    <w:p w14:paraId="64819D98" w14:textId="77777777" w:rsidR="00A62DD7" w:rsidRDefault="00A62DD7">
      <w:pPr>
        <w:rPr>
          <w:rFonts w:hint="eastAsia"/>
        </w:rPr>
      </w:pPr>
    </w:p>
    <w:p w14:paraId="04145F38" w14:textId="77777777" w:rsidR="00A62DD7" w:rsidRDefault="00A62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0D6A5" w14:textId="5B87CEC6" w:rsidR="00CD6C4D" w:rsidRDefault="00CD6C4D"/>
    <w:sectPr w:rsidR="00CD6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4D"/>
    <w:rsid w:val="00A62DD7"/>
    <w:rsid w:val="00B33637"/>
    <w:rsid w:val="00C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38143-11E7-4920-8D65-B2DBE579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