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511B" w14:textId="77777777" w:rsidR="009259A0" w:rsidRDefault="009259A0">
      <w:pPr>
        <w:rPr>
          <w:rFonts w:hint="eastAsia"/>
        </w:rPr>
      </w:pPr>
    </w:p>
    <w:p w14:paraId="537B57B5" w14:textId="77777777" w:rsidR="009259A0" w:rsidRDefault="009259A0">
      <w:pPr>
        <w:rPr>
          <w:rFonts w:hint="eastAsia"/>
        </w:rPr>
      </w:pPr>
      <w:r>
        <w:rPr>
          <w:rFonts w:hint="eastAsia"/>
        </w:rPr>
        <w:t>寒的拼音怎么写的拼</w:t>
      </w:r>
    </w:p>
    <w:p w14:paraId="6E3DDF88" w14:textId="77777777" w:rsidR="009259A0" w:rsidRDefault="009259A0">
      <w:pPr>
        <w:rPr>
          <w:rFonts w:hint="eastAsia"/>
        </w:rPr>
      </w:pPr>
      <w:r>
        <w:rPr>
          <w:rFonts w:hint="eastAsia"/>
        </w:rPr>
        <w:t>汉语中，汉字“寒”的拼音写作“han”，这里的发音是按照汉语拼音方案来确定的。汉语拼音是一种使用拉丁字母为汉字注音的系统，它由中华人民共和国政府于1958年正式公布，并在之后成为国际标准ISO 7098（中文罗马字母拼写法）。对于学习汉语或者对汉语感兴趣的人来说，了解汉字及其拼音是非常重要的一步。</w:t>
      </w:r>
    </w:p>
    <w:p w14:paraId="059A009A" w14:textId="77777777" w:rsidR="009259A0" w:rsidRDefault="009259A0">
      <w:pPr>
        <w:rPr>
          <w:rFonts w:hint="eastAsia"/>
        </w:rPr>
      </w:pPr>
    </w:p>
    <w:p w14:paraId="5D62797C" w14:textId="77777777" w:rsidR="009259A0" w:rsidRDefault="009259A0">
      <w:pPr>
        <w:rPr>
          <w:rFonts w:hint="eastAsia"/>
        </w:rPr>
      </w:pPr>
    </w:p>
    <w:p w14:paraId="6E1DA90E" w14:textId="77777777" w:rsidR="009259A0" w:rsidRDefault="009259A0">
      <w:pPr>
        <w:rPr>
          <w:rFonts w:hint="eastAsia"/>
        </w:rPr>
      </w:pPr>
      <w:r>
        <w:rPr>
          <w:rFonts w:hint="eastAsia"/>
        </w:rPr>
        <w:t>汉字“寒”的含义及文化背景</w:t>
      </w:r>
    </w:p>
    <w:p w14:paraId="67D5767A" w14:textId="77777777" w:rsidR="009259A0" w:rsidRDefault="009259A0">
      <w:pPr>
        <w:rPr>
          <w:rFonts w:hint="eastAsia"/>
        </w:rPr>
      </w:pPr>
      <w:r>
        <w:rPr>
          <w:rFonts w:hint="eastAsia"/>
        </w:rPr>
        <w:t>“寒”字的基本意义是指冷，与温暖相对。在中国古代文化中，“寒”不仅仅是一个表示温度低的词汇，它还蕴含了深厚的文化和情感色彩。例如，在古诗词中，“寒”常常被用来描绘一种孤寂、清冷的意境。同时，“寒门”一词也用来指代贫寒之家，反映出中国古代社会阶层的差异以及对教育和社会地位的关注。</w:t>
      </w:r>
    </w:p>
    <w:p w14:paraId="429817D8" w14:textId="77777777" w:rsidR="009259A0" w:rsidRDefault="009259A0">
      <w:pPr>
        <w:rPr>
          <w:rFonts w:hint="eastAsia"/>
        </w:rPr>
      </w:pPr>
    </w:p>
    <w:p w14:paraId="6B974DBE" w14:textId="77777777" w:rsidR="009259A0" w:rsidRDefault="009259A0">
      <w:pPr>
        <w:rPr>
          <w:rFonts w:hint="eastAsia"/>
        </w:rPr>
      </w:pPr>
    </w:p>
    <w:p w14:paraId="4108F518" w14:textId="77777777" w:rsidR="009259A0" w:rsidRDefault="009259A0">
      <w:pPr>
        <w:rPr>
          <w:rFonts w:hint="eastAsia"/>
        </w:rPr>
      </w:pPr>
      <w:r>
        <w:rPr>
          <w:rFonts w:hint="eastAsia"/>
        </w:rPr>
        <w:t>如何正确发音“han”</w:t>
      </w:r>
    </w:p>
    <w:p w14:paraId="593323A5" w14:textId="77777777" w:rsidR="009259A0" w:rsidRDefault="009259A0">
      <w:pPr>
        <w:rPr>
          <w:rFonts w:hint="eastAsia"/>
        </w:rPr>
      </w:pPr>
      <w:r>
        <w:rPr>
          <w:rFonts w:hint="eastAsia"/>
        </w:rPr>
        <w:t>要准确发出“han”的音，首先要注意声调。在汉语拼音中，“han”属于第二声，即阳平声，其调值从35升至最高。发音时，开始声音较低，然后迅速升高。这种声调变化对于区分不同意义的同音字非常重要。“h”是一个清辅音，发音时气流通过喉咙产生轻微摩擦；“an”则是一个开口呼韵母，发音清晰响亮。</w:t>
      </w:r>
    </w:p>
    <w:p w14:paraId="759A6A0E" w14:textId="77777777" w:rsidR="009259A0" w:rsidRDefault="009259A0">
      <w:pPr>
        <w:rPr>
          <w:rFonts w:hint="eastAsia"/>
        </w:rPr>
      </w:pPr>
    </w:p>
    <w:p w14:paraId="1708F764" w14:textId="77777777" w:rsidR="009259A0" w:rsidRDefault="009259A0">
      <w:pPr>
        <w:rPr>
          <w:rFonts w:hint="eastAsia"/>
        </w:rPr>
      </w:pPr>
    </w:p>
    <w:p w14:paraId="11732627" w14:textId="77777777" w:rsidR="009259A0" w:rsidRDefault="009259A0">
      <w:pPr>
        <w:rPr>
          <w:rFonts w:hint="eastAsia"/>
        </w:rPr>
      </w:pPr>
      <w:r>
        <w:rPr>
          <w:rFonts w:hint="eastAsia"/>
        </w:rPr>
        <w:t>“寒”字的应用实例</w:t>
      </w:r>
    </w:p>
    <w:p w14:paraId="429BF271" w14:textId="77777777" w:rsidR="009259A0" w:rsidRDefault="009259A0">
      <w:pPr>
        <w:rPr>
          <w:rFonts w:hint="eastAsia"/>
        </w:rPr>
      </w:pPr>
      <w:r>
        <w:rPr>
          <w:rFonts w:hint="eastAsia"/>
        </w:rPr>
        <w:t>在日常交流中，“寒”字有着广泛的应用。比如，在描述天气时，我们可能会说“今天天气很寒”，意指气温很低。“寒冬”、“寒夜”等词语也常出现在文学作品或日常对话中，用以形容寒冷的季节或夜晚。除此之外，“寒暄”一词虽然直接与冷热无关，但它指的是人们见面时互相问候的话语，体现了人际交往中的温暖一面，与“寒”字原本的意义形成了有趣的对比。</w:t>
      </w:r>
    </w:p>
    <w:p w14:paraId="5F274B57" w14:textId="77777777" w:rsidR="009259A0" w:rsidRDefault="009259A0">
      <w:pPr>
        <w:rPr>
          <w:rFonts w:hint="eastAsia"/>
        </w:rPr>
      </w:pPr>
    </w:p>
    <w:p w14:paraId="7AE8A4A2" w14:textId="77777777" w:rsidR="009259A0" w:rsidRDefault="009259A0">
      <w:pPr>
        <w:rPr>
          <w:rFonts w:hint="eastAsia"/>
        </w:rPr>
      </w:pPr>
    </w:p>
    <w:p w14:paraId="1A2BF00D" w14:textId="77777777" w:rsidR="009259A0" w:rsidRDefault="009259A0">
      <w:pPr>
        <w:rPr>
          <w:rFonts w:hint="eastAsia"/>
        </w:rPr>
      </w:pPr>
      <w:r>
        <w:rPr>
          <w:rFonts w:hint="eastAsia"/>
        </w:rPr>
        <w:t>关于汉语拼音的学习建议</w:t>
      </w:r>
    </w:p>
    <w:p w14:paraId="0FC8B6CA" w14:textId="77777777" w:rsidR="009259A0" w:rsidRDefault="009259A0">
      <w:pPr>
        <w:rPr>
          <w:rFonts w:hint="eastAsia"/>
        </w:rPr>
      </w:pPr>
      <w:r>
        <w:rPr>
          <w:rFonts w:hint="eastAsia"/>
        </w:rPr>
        <w:t>对于汉语初学者而言，掌握汉语拼音是学习汉语的第一步。除了熟悉每个字母和它们组合成的拼音外，理解并练习四声的变化同样至关重要。可以通过听录音、模仿发音以及参加语言交换活动等方式来提高自己的发音准确性。同时，利用现代技术，如汉语学习应用程序，也能帮助学习者更高效地学习汉语拼音，进而更好地理解和使用像“寒”这样的汉字。</w:t>
      </w:r>
    </w:p>
    <w:p w14:paraId="3B549C24" w14:textId="77777777" w:rsidR="009259A0" w:rsidRDefault="009259A0">
      <w:pPr>
        <w:rPr>
          <w:rFonts w:hint="eastAsia"/>
        </w:rPr>
      </w:pPr>
    </w:p>
    <w:p w14:paraId="1603D208" w14:textId="77777777" w:rsidR="009259A0" w:rsidRDefault="009259A0">
      <w:pPr>
        <w:rPr>
          <w:rFonts w:hint="eastAsia"/>
        </w:rPr>
      </w:pPr>
    </w:p>
    <w:p w14:paraId="471F7F3E" w14:textId="77777777" w:rsidR="009259A0" w:rsidRDefault="00925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BAA56" w14:textId="2B9D284B" w:rsidR="00231837" w:rsidRDefault="00231837"/>
    <w:sectPr w:rsidR="0023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37"/>
    <w:rsid w:val="00231837"/>
    <w:rsid w:val="009259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18955-6D11-4C9F-9F00-19E9FB01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