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E5D20" w14:textId="77777777" w:rsidR="00C57FC2" w:rsidRDefault="00C57FC2">
      <w:pPr>
        <w:rPr>
          <w:rFonts w:hint="eastAsia"/>
        </w:rPr>
      </w:pPr>
      <w:r>
        <w:rPr>
          <w:rFonts w:hint="eastAsia"/>
        </w:rPr>
        <w:t>gong cheng you xian gong si</w:t>
      </w:r>
    </w:p>
    <w:p w14:paraId="199840B6" w14:textId="77777777" w:rsidR="00C57FC2" w:rsidRDefault="00C57FC2">
      <w:pPr>
        <w:rPr>
          <w:rFonts w:hint="eastAsia"/>
        </w:rPr>
      </w:pPr>
    </w:p>
    <w:p w14:paraId="2AB0A821" w14:textId="77777777" w:rsidR="00C57FC2" w:rsidRDefault="00C57FC2">
      <w:pPr>
        <w:rPr>
          <w:rFonts w:hint="eastAsia"/>
        </w:rPr>
      </w:pPr>
      <w:r>
        <w:rPr>
          <w:rFonts w:hint="eastAsia"/>
        </w:rPr>
        <w:t>工程有限公司作为一家专注于工程项目管理和实施的专业化企业，致力于为客户提供高质量、高效率的工程解决方案。公司自成立以来，始终秉承“专业、高效、创新”的核心价值观，不断拓展业务领域，提升服务质量，在行业内树立了良好的口碑和信誉。</w:t>
      </w:r>
    </w:p>
    <w:p w14:paraId="5B53A247" w14:textId="77777777" w:rsidR="00C57FC2" w:rsidRDefault="00C57FC2">
      <w:pPr>
        <w:rPr>
          <w:rFonts w:hint="eastAsia"/>
        </w:rPr>
      </w:pPr>
    </w:p>
    <w:p w14:paraId="41B345B0" w14:textId="77777777" w:rsidR="00C57FC2" w:rsidRDefault="00C57FC2">
      <w:pPr>
        <w:rPr>
          <w:rFonts w:hint="eastAsia"/>
        </w:rPr>
      </w:pPr>
    </w:p>
    <w:p w14:paraId="32AA0776" w14:textId="77777777" w:rsidR="00C57FC2" w:rsidRDefault="00C57FC2">
      <w:pPr>
        <w:rPr>
          <w:rFonts w:hint="eastAsia"/>
        </w:rPr>
      </w:pPr>
      <w:r>
        <w:rPr>
          <w:rFonts w:hint="eastAsia"/>
        </w:rPr>
        <w:t>公司的主营业务</w:t>
      </w:r>
    </w:p>
    <w:p w14:paraId="040304F9" w14:textId="77777777" w:rsidR="00C57FC2" w:rsidRDefault="00C57FC2">
      <w:pPr>
        <w:rPr>
          <w:rFonts w:hint="eastAsia"/>
        </w:rPr>
      </w:pPr>
    </w:p>
    <w:p w14:paraId="79FD9DAD" w14:textId="77777777" w:rsidR="00C57FC2" w:rsidRDefault="00C57FC2">
      <w:pPr>
        <w:rPr>
          <w:rFonts w:hint="eastAsia"/>
        </w:rPr>
      </w:pPr>
      <w:r>
        <w:rPr>
          <w:rFonts w:hint="eastAsia"/>
        </w:rPr>
        <w:t>工程有限公司的主要业务涵盖建筑工程、市政工程、水利水电工程、环保工程等多个领域。无论是大型基础设施建设还是复杂的技术改造项目，公司都能提供从设计、施工到后期维护的一站式服务。同时，公司还注重技术创新与应用，积极引入先进的工程技术手段，确保项目的顺利推进和高标准完成。</w:t>
      </w:r>
    </w:p>
    <w:p w14:paraId="639BAE3C" w14:textId="77777777" w:rsidR="00C57FC2" w:rsidRDefault="00C57FC2">
      <w:pPr>
        <w:rPr>
          <w:rFonts w:hint="eastAsia"/>
        </w:rPr>
      </w:pPr>
    </w:p>
    <w:p w14:paraId="2902FD1E" w14:textId="77777777" w:rsidR="00C57FC2" w:rsidRDefault="00C57FC2">
      <w:pPr>
        <w:rPr>
          <w:rFonts w:hint="eastAsia"/>
        </w:rPr>
      </w:pPr>
    </w:p>
    <w:p w14:paraId="2D3AB1C2" w14:textId="77777777" w:rsidR="00C57FC2" w:rsidRDefault="00C57FC2">
      <w:pPr>
        <w:rPr>
          <w:rFonts w:hint="eastAsia"/>
        </w:rPr>
      </w:pPr>
      <w:r>
        <w:rPr>
          <w:rFonts w:hint="eastAsia"/>
        </w:rPr>
        <w:t>团队与人才优势</w:t>
      </w:r>
    </w:p>
    <w:p w14:paraId="1701426A" w14:textId="77777777" w:rsidR="00C57FC2" w:rsidRDefault="00C57FC2">
      <w:pPr>
        <w:rPr>
          <w:rFonts w:hint="eastAsia"/>
        </w:rPr>
      </w:pPr>
    </w:p>
    <w:p w14:paraId="6F77BC0F" w14:textId="77777777" w:rsidR="00C57FC2" w:rsidRDefault="00C57FC2">
      <w:pPr>
        <w:rPr>
          <w:rFonts w:hint="eastAsia"/>
        </w:rPr>
      </w:pPr>
      <w:r>
        <w:rPr>
          <w:rFonts w:hint="eastAsia"/>
        </w:rPr>
        <w:t>公司拥有一支经验丰富、技术过硬的专业团队，成员包括注册建筑师、结构工程师、机电工程师以及各类专业技术人才。他们不仅具备扎实的理论基础，更在实际工作中积累了丰富的经验。公司定期组织员工参加行业培训和技术交流活动，不断提升团队的整体素质和专业能力。</w:t>
      </w:r>
    </w:p>
    <w:p w14:paraId="61375EA8" w14:textId="77777777" w:rsidR="00C57FC2" w:rsidRDefault="00C57FC2">
      <w:pPr>
        <w:rPr>
          <w:rFonts w:hint="eastAsia"/>
        </w:rPr>
      </w:pPr>
    </w:p>
    <w:p w14:paraId="74D24C65" w14:textId="77777777" w:rsidR="00C57FC2" w:rsidRDefault="00C57FC2">
      <w:pPr>
        <w:rPr>
          <w:rFonts w:hint="eastAsia"/>
        </w:rPr>
      </w:pPr>
    </w:p>
    <w:p w14:paraId="4F6E1738" w14:textId="77777777" w:rsidR="00C57FC2" w:rsidRDefault="00C57FC2">
      <w:pPr>
        <w:rPr>
          <w:rFonts w:hint="eastAsia"/>
        </w:rPr>
      </w:pPr>
      <w:r>
        <w:rPr>
          <w:rFonts w:hint="eastAsia"/>
        </w:rPr>
        <w:t>质量管理与安全保障</w:t>
      </w:r>
    </w:p>
    <w:p w14:paraId="65E91790" w14:textId="77777777" w:rsidR="00C57FC2" w:rsidRDefault="00C57FC2">
      <w:pPr>
        <w:rPr>
          <w:rFonts w:hint="eastAsia"/>
        </w:rPr>
      </w:pPr>
    </w:p>
    <w:p w14:paraId="679A6B76" w14:textId="77777777" w:rsidR="00C57FC2" w:rsidRDefault="00C57FC2">
      <w:pPr>
        <w:rPr>
          <w:rFonts w:hint="eastAsia"/>
        </w:rPr>
      </w:pPr>
      <w:r>
        <w:rPr>
          <w:rFonts w:hint="eastAsia"/>
        </w:rPr>
        <w:t>工程有限公司高度重视项目质量和安全管理，建立了完善的质量管理体系和安全管理制度。通过严格的流程控制和规范化的操作标准，确保每一个项目都符合国家相关法规和技术要求。同时，公司还设立了专门的质量监督部门，对项目实施全过程进行跟踪检查，及时发现并解决潜在问题，保障客户利益。</w:t>
      </w:r>
    </w:p>
    <w:p w14:paraId="305266E3" w14:textId="77777777" w:rsidR="00C57FC2" w:rsidRDefault="00C57FC2">
      <w:pPr>
        <w:rPr>
          <w:rFonts w:hint="eastAsia"/>
        </w:rPr>
      </w:pPr>
    </w:p>
    <w:p w14:paraId="4D4A5E15" w14:textId="77777777" w:rsidR="00C57FC2" w:rsidRDefault="00C57FC2">
      <w:pPr>
        <w:rPr>
          <w:rFonts w:hint="eastAsia"/>
        </w:rPr>
      </w:pPr>
    </w:p>
    <w:p w14:paraId="067016D7" w14:textId="77777777" w:rsidR="00C57FC2" w:rsidRDefault="00C57FC2">
      <w:pPr>
        <w:rPr>
          <w:rFonts w:hint="eastAsia"/>
        </w:rPr>
      </w:pPr>
      <w:r>
        <w:rPr>
          <w:rFonts w:hint="eastAsia"/>
        </w:rPr>
        <w:t>社会责任与可持续发展</w:t>
      </w:r>
    </w:p>
    <w:p w14:paraId="5FE0306B" w14:textId="77777777" w:rsidR="00C57FC2" w:rsidRDefault="00C57FC2">
      <w:pPr>
        <w:rPr>
          <w:rFonts w:hint="eastAsia"/>
        </w:rPr>
      </w:pPr>
    </w:p>
    <w:p w14:paraId="59151CE0" w14:textId="77777777" w:rsidR="00C57FC2" w:rsidRDefault="00C57FC2">
      <w:pPr>
        <w:rPr>
          <w:rFonts w:hint="eastAsia"/>
        </w:rPr>
      </w:pPr>
      <w:r>
        <w:rPr>
          <w:rFonts w:hint="eastAsia"/>
        </w:rPr>
        <w:t>作为一家负责任的企业，工程有限公司始终关注社会公益事业和环境保护。公司在承接项目时，充分考虑环境影响因素，采用绿色施工技术和材料，减少资源浪费和污染排放。公司还积极参与社区公益活动，支持教育、扶贫等慈善事业，努力回馈社会，实现企业的可持续发展目标。</w:t>
      </w:r>
    </w:p>
    <w:p w14:paraId="4988F0DC" w14:textId="77777777" w:rsidR="00C57FC2" w:rsidRDefault="00C57FC2">
      <w:pPr>
        <w:rPr>
          <w:rFonts w:hint="eastAsia"/>
        </w:rPr>
      </w:pPr>
    </w:p>
    <w:p w14:paraId="2E5E1DF1" w14:textId="77777777" w:rsidR="00C57FC2" w:rsidRDefault="00C57FC2">
      <w:pPr>
        <w:rPr>
          <w:rFonts w:hint="eastAsia"/>
        </w:rPr>
      </w:pPr>
    </w:p>
    <w:p w14:paraId="4716CB6A" w14:textId="77777777" w:rsidR="00C57FC2" w:rsidRDefault="00C57FC2">
      <w:pPr>
        <w:rPr>
          <w:rFonts w:hint="eastAsia"/>
        </w:rPr>
      </w:pPr>
      <w:r>
        <w:rPr>
          <w:rFonts w:hint="eastAsia"/>
        </w:rPr>
        <w:t>未来展望</w:t>
      </w:r>
    </w:p>
    <w:p w14:paraId="5150E159" w14:textId="77777777" w:rsidR="00C57FC2" w:rsidRDefault="00C57FC2">
      <w:pPr>
        <w:rPr>
          <w:rFonts w:hint="eastAsia"/>
        </w:rPr>
      </w:pPr>
    </w:p>
    <w:p w14:paraId="571C83D6" w14:textId="77777777" w:rsidR="00C57FC2" w:rsidRDefault="00C57FC2">
      <w:pPr>
        <w:rPr>
          <w:rFonts w:hint="eastAsia"/>
        </w:rPr>
      </w:pPr>
      <w:r>
        <w:rPr>
          <w:rFonts w:hint="eastAsia"/>
        </w:rPr>
        <w:t>展望未来，工程有限公司将继续坚持“以客户为中心”的服务理念，不断创新管理模式和技术手段，扩大业务规模，提升市场竞争力。公司将致力于打造成为行业内领先的综合性工程服务商，为客户提供更加优质、高效的工程解决方案，共同创造美好的明天。</w:t>
      </w:r>
    </w:p>
    <w:p w14:paraId="57EE5794" w14:textId="77777777" w:rsidR="00C57FC2" w:rsidRDefault="00C57FC2">
      <w:pPr>
        <w:rPr>
          <w:rFonts w:hint="eastAsia"/>
        </w:rPr>
      </w:pPr>
    </w:p>
    <w:p w14:paraId="169D7F72" w14:textId="77777777" w:rsidR="00C57FC2" w:rsidRDefault="00C57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0ECB5" w14:textId="6DA2B8EE" w:rsidR="00244B1D" w:rsidRDefault="00244B1D"/>
    <w:sectPr w:rsidR="00244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1D"/>
    <w:rsid w:val="00244B1D"/>
    <w:rsid w:val="00B33637"/>
    <w:rsid w:val="00C5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D2F2FA-40D8-472A-A57C-A093815C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