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DB10" w14:textId="77777777" w:rsidR="006A7396" w:rsidRDefault="006A7396">
      <w:pPr>
        <w:rPr>
          <w:rFonts w:hint="eastAsia"/>
        </w:rPr>
      </w:pPr>
      <w:r>
        <w:rPr>
          <w:rFonts w:hint="eastAsia"/>
        </w:rPr>
        <w:t>ju hao：探索数字时代的新趋势</w:t>
      </w:r>
    </w:p>
    <w:p w14:paraId="63CB10BD" w14:textId="77777777" w:rsidR="006A7396" w:rsidRDefault="006A7396">
      <w:pPr>
        <w:rPr>
          <w:rFonts w:hint="eastAsia"/>
        </w:rPr>
      </w:pPr>
    </w:p>
    <w:p w14:paraId="4E1866ED" w14:textId="77777777" w:rsidR="006A7396" w:rsidRDefault="006A7396">
      <w:pPr>
        <w:rPr>
          <w:rFonts w:hint="eastAsia"/>
        </w:rPr>
      </w:pPr>
      <w:r>
        <w:rPr>
          <w:rFonts w:hint="eastAsia"/>
        </w:rPr>
        <w:t>在当今数字化迅速发展的时代，“巨号”（ju hao）逐渐成为了一个备受关注的概念。它不仅仅是一个简单的词汇，更是一种现象、一种文化符号，甚至可以说是一种社会潮流的体现。“巨号”通常指那些规模庞大、影响力深远的数字平台或社交媒体账号。这些“巨号”不仅改变了人们获取信息的方式，也重新定义了人与人之间的互动模式。</w:t>
      </w:r>
    </w:p>
    <w:p w14:paraId="185172E3" w14:textId="77777777" w:rsidR="006A7396" w:rsidRDefault="006A7396">
      <w:pPr>
        <w:rPr>
          <w:rFonts w:hint="eastAsia"/>
        </w:rPr>
      </w:pPr>
    </w:p>
    <w:p w14:paraId="31D76791" w14:textId="77777777" w:rsidR="006A7396" w:rsidRDefault="006A7396">
      <w:pPr>
        <w:rPr>
          <w:rFonts w:hint="eastAsia"/>
        </w:rPr>
      </w:pPr>
    </w:p>
    <w:p w14:paraId="1B85749C" w14:textId="77777777" w:rsidR="006A7396" w:rsidRDefault="006A7396">
      <w:pPr>
        <w:rPr>
          <w:rFonts w:hint="eastAsia"/>
        </w:rPr>
      </w:pPr>
      <w:r>
        <w:rPr>
          <w:rFonts w:hint="eastAsia"/>
        </w:rPr>
        <w:t>从平凡到非凡：巨号的崛起之路</w:t>
      </w:r>
    </w:p>
    <w:p w14:paraId="0274C5C1" w14:textId="77777777" w:rsidR="006A7396" w:rsidRDefault="006A7396">
      <w:pPr>
        <w:rPr>
          <w:rFonts w:hint="eastAsia"/>
        </w:rPr>
      </w:pPr>
    </w:p>
    <w:p w14:paraId="21EDDCB8" w14:textId="77777777" w:rsidR="006A7396" w:rsidRDefault="006A7396">
      <w:pPr>
        <w:rPr>
          <w:rFonts w:hint="eastAsia"/>
        </w:rPr>
      </w:pPr>
      <w:r>
        <w:rPr>
          <w:rFonts w:hint="eastAsia"/>
        </w:rPr>
        <w:t>“巨号”的兴起并非一蹴而就，而是经历了漫长的发展过程。最初，互联网的普及使得每个人都有机会在网络上表达自己的声音。然而，随着时间推移，资源和流量逐渐向少数优质内容创作者集中，从而形成了所谓的“头部效应”。这些拥有巨大粉丝基础和广泛影响力的账号，便被称为“巨号”。它们通过高质量的内容输出、精准的用户定位以及高效的运营策略，在竞争激烈的网络环境中脱颖而出。</w:t>
      </w:r>
    </w:p>
    <w:p w14:paraId="57437A56" w14:textId="77777777" w:rsidR="006A7396" w:rsidRDefault="006A7396">
      <w:pPr>
        <w:rPr>
          <w:rFonts w:hint="eastAsia"/>
        </w:rPr>
      </w:pPr>
    </w:p>
    <w:p w14:paraId="24D438A4" w14:textId="77777777" w:rsidR="006A7396" w:rsidRDefault="006A7396">
      <w:pPr>
        <w:rPr>
          <w:rFonts w:hint="eastAsia"/>
        </w:rPr>
      </w:pPr>
    </w:p>
    <w:p w14:paraId="645A3CDF" w14:textId="77777777" w:rsidR="006A7396" w:rsidRDefault="006A7396">
      <w:pPr>
        <w:rPr>
          <w:rFonts w:hint="eastAsia"/>
        </w:rPr>
      </w:pPr>
      <w:r>
        <w:rPr>
          <w:rFonts w:hint="eastAsia"/>
        </w:rPr>
        <w:t>巨号的社会价值：连接世界的力量</w:t>
      </w:r>
    </w:p>
    <w:p w14:paraId="086CB386" w14:textId="77777777" w:rsidR="006A7396" w:rsidRDefault="006A7396">
      <w:pPr>
        <w:rPr>
          <w:rFonts w:hint="eastAsia"/>
        </w:rPr>
      </w:pPr>
    </w:p>
    <w:p w14:paraId="4A597EC7" w14:textId="77777777" w:rsidR="006A7396" w:rsidRDefault="006A7396">
      <w:pPr>
        <w:rPr>
          <w:rFonts w:hint="eastAsia"/>
        </w:rPr>
      </w:pPr>
      <w:r>
        <w:rPr>
          <w:rFonts w:hint="eastAsia"/>
        </w:rPr>
        <w:t>除了商业价值外，“巨号”还承载着重要的社会责任。许多知名的“巨号”利用自身的影响力，积极参与公益事业，传播正能量。例如，一些教育类“巨号”通过免费课程帮助更多人学习新知识；环保类“巨号”则倡导绿色生活方式，推动可持续发展。“巨号”也成为文化交流的重要桥梁，让不同国家和地区的人们能够更好地了解彼此的文化传统与价值观。</w:t>
      </w:r>
    </w:p>
    <w:p w14:paraId="459A9A8C" w14:textId="77777777" w:rsidR="006A7396" w:rsidRDefault="006A7396">
      <w:pPr>
        <w:rPr>
          <w:rFonts w:hint="eastAsia"/>
        </w:rPr>
      </w:pPr>
    </w:p>
    <w:p w14:paraId="2AFEBE36" w14:textId="77777777" w:rsidR="006A7396" w:rsidRDefault="006A7396">
      <w:pPr>
        <w:rPr>
          <w:rFonts w:hint="eastAsia"/>
        </w:rPr>
      </w:pPr>
    </w:p>
    <w:p w14:paraId="2131130D" w14:textId="77777777" w:rsidR="006A7396" w:rsidRDefault="006A7396">
      <w:pPr>
        <w:rPr>
          <w:rFonts w:hint="eastAsia"/>
        </w:rPr>
      </w:pPr>
      <w:r>
        <w:rPr>
          <w:rFonts w:hint="eastAsia"/>
        </w:rPr>
        <w:t>挑战与机遇并存：巨号面临的困境</w:t>
      </w:r>
    </w:p>
    <w:p w14:paraId="18371A0D" w14:textId="77777777" w:rsidR="006A7396" w:rsidRDefault="006A7396">
      <w:pPr>
        <w:rPr>
          <w:rFonts w:hint="eastAsia"/>
        </w:rPr>
      </w:pPr>
    </w:p>
    <w:p w14:paraId="329478CE" w14:textId="77777777" w:rsidR="006A7396" w:rsidRDefault="006A7396">
      <w:pPr>
        <w:rPr>
          <w:rFonts w:hint="eastAsia"/>
        </w:rPr>
      </w:pPr>
      <w:r>
        <w:rPr>
          <w:rFonts w:hint="eastAsia"/>
        </w:rPr>
        <w:t>尽管“巨号”拥有诸多优势，但其发展过程中也面临着不少挑战。首先是隐私保护问题，由于“巨号”需要收集大量用户数据以实现个性化推荐等功能，因此如何确保用户信息安全成为了亟待解决的问题。其次是内容质量参差不齐，部分“巨号”为了追求短期利益，可能会发布低俗或虚假信息，损害公众利益。最后是监管难题，随着“巨号”影响力的不断扩大，如何对其进行有效管理成为各国政府面临的一大考验。</w:t>
      </w:r>
    </w:p>
    <w:p w14:paraId="5157DBF8" w14:textId="77777777" w:rsidR="006A7396" w:rsidRDefault="006A7396">
      <w:pPr>
        <w:rPr>
          <w:rFonts w:hint="eastAsia"/>
        </w:rPr>
      </w:pPr>
    </w:p>
    <w:p w14:paraId="096361E5" w14:textId="77777777" w:rsidR="006A7396" w:rsidRDefault="006A7396">
      <w:pPr>
        <w:rPr>
          <w:rFonts w:hint="eastAsia"/>
        </w:rPr>
      </w:pPr>
    </w:p>
    <w:p w14:paraId="1DCD6914" w14:textId="77777777" w:rsidR="006A7396" w:rsidRDefault="006A7396">
      <w:pPr>
        <w:rPr>
          <w:rFonts w:hint="eastAsia"/>
        </w:rPr>
      </w:pPr>
      <w:r>
        <w:rPr>
          <w:rFonts w:hint="eastAsia"/>
        </w:rPr>
        <w:t>未来展望：巨号将何去何从？</w:t>
      </w:r>
    </w:p>
    <w:p w14:paraId="2B821E41" w14:textId="77777777" w:rsidR="006A7396" w:rsidRDefault="006A7396">
      <w:pPr>
        <w:rPr>
          <w:rFonts w:hint="eastAsia"/>
        </w:rPr>
      </w:pPr>
    </w:p>
    <w:p w14:paraId="639A5006" w14:textId="77777777" w:rsidR="006A7396" w:rsidRDefault="006A7396">
      <w:pPr>
        <w:rPr>
          <w:rFonts w:hint="eastAsia"/>
        </w:rPr>
      </w:pPr>
      <w:r>
        <w:rPr>
          <w:rFonts w:hint="eastAsia"/>
        </w:rPr>
        <w:t>展望未来，“巨号”仍具有广阔的发展前景。随着人工智能、大数据等新兴技术的应用，“巨号”将进一步提升用户体验，创造更多可能性。同时，随着法律法规的不断完善，“巨号”也将朝着更加健康、有序的方向发展。我们有理由相信，在不久的将来，“巨号”将继续在全球范围内发挥重要作用，为人类社会带来更多的便利与惊喜。</w:t>
      </w:r>
    </w:p>
    <w:p w14:paraId="4DCD3E92" w14:textId="77777777" w:rsidR="006A7396" w:rsidRDefault="006A7396">
      <w:pPr>
        <w:rPr>
          <w:rFonts w:hint="eastAsia"/>
        </w:rPr>
      </w:pPr>
    </w:p>
    <w:p w14:paraId="7D3CCA71" w14:textId="77777777" w:rsidR="006A7396" w:rsidRDefault="006A73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2C062" w14:textId="55E64047" w:rsidR="00A459DF" w:rsidRDefault="00A459DF"/>
    <w:sectPr w:rsidR="00A4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DF"/>
    <w:rsid w:val="006A7396"/>
    <w:rsid w:val="00A459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97F77-3392-493B-BE1E-2E3D6F2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