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5DABF" w14:textId="77777777" w:rsidR="00435A69" w:rsidRDefault="00435A69">
      <w:pPr>
        <w:rPr>
          <w:rFonts w:hint="eastAsia"/>
        </w:rPr>
      </w:pPr>
      <w:r>
        <w:rPr>
          <w:rFonts w:hint="eastAsia"/>
        </w:rPr>
        <w:t>开创的拼音</w:t>
      </w:r>
    </w:p>
    <w:p w14:paraId="216A86AD" w14:textId="77777777" w:rsidR="00435A69" w:rsidRDefault="00435A69">
      <w:pPr>
        <w:rPr>
          <w:rFonts w:hint="eastAsia"/>
        </w:rPr>
      </w:pPr>
      <w:r>
        <w:rPr>
          <w:rFonts w:hint="eastAsia"/>
        </w:rPr>
        <w:t>“开创”的拼音是“kāi chuàng”。在汉语中，这两个字组合在一起，代表着启动新事物、开辟新的道路或领域。它蕴含着无限的可能性和创造力，象征着从无到有的过程，是推动社会进步和个人发展的重要力量。</w:t>
      </w:r>
    </w:p>
    <w:p w14:paraId="10D9E7A9" w14:textId="77777777" w:rsidR="00435A69" w:rsidRDefault="00435A69">
      <w:pPr>
        <w:rPr>
          <w:rFonts w:hint="eastAsia"/>
        </w:rPr>
      </w:pPr>
    </w:p>
    <w:p w14:paraId="13BCC492" w14:textId="77777777" w:rsidR="00435A69" w:rsidRDefault="00435A69">
      <w:pPr>
        <w:rPr>
          <w:rFonts w:hint="eastAsia"/>
        </w:rPr>
      </w:pPr>
    </w:p>
    <w:p w14:paraId="317B1727" w14:textId="77777777" w:rsidR="00435A69" w:rsidRDefault="00435A69">
      <w:pPr>
        <w:rPr>
          <w:rFonts w:hint="eastAsia"/>
        </w:rPr>
      </w:pPr>
      <w:r>
        <w:rPr>
          <w:rFonts w:hint="eastAsia"/>
        </w:rPr>
        <w:t>历史中的开创精神</w:t>
      </w:r>
    </w:p>
    <w:p w14:paraId="15CAA69B" w14:textId="77777777" w:rsidR="00435A69" w:rsidRDefault="00435A69">
      <w:pPr>
        <w:rPr>
          <w:rFonts w:hint="eastAsia"/>
        </w:rPr>
      </w:pPr>
      <w:r>
        <w:rPr>
          <w:rFonts w:hint="eastAsia"/>
        </w:rPr>
        <w:t>回顾历史，我们可以看到无数关于“开创”的例子。无论是古代中国的四大发明，还是近代科学技术的飞跃发展，都是人类智慧与勇气的结晶。这些伟大的成就背后，无不体现了先辈们勇于探索未知、敢于挑战常规的精神。正是这种精神，推动了文明的进步和社会的发展，为后人留下了宝贵的财富。</w:t>
      </w:r>
    </w:p>
    <w:p w14:paraId="6032B2A1" w14:textId="77777777" w:rsidR="00435A69" w:rsidRDefault="00435A69">
      <w:pPr>
        <w:rPr>
          <w:rFonts w:hint="eastAsia"/>
        </w:rPr>
      </w:pPr>
    </w:p>
    <w:p w14:paraId="38A81302" w14:textId="77777777" w:rsidR="00435A69" w:rsidRDefault="00435A69">
      <w:pPr>
        <w:rPr>
          <w:rFonts w:hint="eastAsia"/>
        </w:rPr>
      </w:pPr>
    </w:p>
    <w:p w14:paraId="1AFEFE7A" w14:textId="77777777" w:rsidR="00435A69" w:rsidRDefault="00435A69">
      <w:pPr>
        <w:rPr>
          <w:rFonts w:hint="eastAsia"/>
        </w:rPr>
      </w:pPr>
      <w:r>
        <w:rPr>
          <w:rFonts w:hint="eastAsia"/>
        </w:rPr>
        <w:t>现代社会中的开创实践</w:t>
      </w:r>
    </w:p>
    <w:p w14:paraId="074F9F6B" w14:textId="77777777" w:rsidR="00435A69" w:rsidRDefault="00435A69">
      <w:pPr>
        <w:rPr>
          <w:rFonts w:hint="eastAsia"/>
        </w:rPr>
      </w:pPr>
      <w:r>
        <w:rPr>
          <w:rFonts w:hint="eastAsia"/>
        </w:rPr>
        <w:t>在现代社会，“开创”同样具有重要意义。随着科技的快速发展和全球化进程的加速，各行各业都在经历前所未有的变革。对于企业和个人而言，能否拥有创新意识和开拓能力，直接关系到其生存与发展。例如，在信息技术领域，不断有新的技术和应用被开发出来，改变了人们的生活方式和工作模式。而那些敢于尝试、勇于突破的企业和个人，往往能够在这场变革中占据有利地位。</w:t>
      </w:r>
    </w:p>
    <w:p w14:paraId="60EBB8E6" w14:textId="77777777" w:rsidR="00435A69" w:rsidRDefault="00435A69">
      <w:pPr>
        <w:rPr>
          <w:rFonts w:hint="eastAsia"/>
        </w:rPr>
      </w:pPr>
    </w:p>
    <w:p w14:paraId="68F31CB9" w14:textId="77777777" w:rsidR="00435A69" w:rsidRDefault="00435A69">
      <w:pPr>
        <w:rPr>
          <w:rFonts w:hint="eastAsia"/>
        </w:rPr>
      </w:pPr>
    </w:p>
    <w:p w14:paraId="49A8CD4D" w14:textId="77777777" w:rsidR="00435A69" w:rsidRDefault="00435A69">
      <w:pPr>
        <w:rPr>
          <w:rFonts w:hint="eastAsia"/>
        </w:rPr>
      </w:pPr>
      <w:r>
        <w:rPr>
          <w:rFonts w:hint="eastAsia"/>
        </w:rPr>
        <w:t>教育与开创能力的培养</w:t>
      </w:r>
    </w:p>
    <w:p w14:paraId="3C0F9F18" w14:textId="77777777" w:rsidR="00435A69" w:rsidRDefault="00435A69">
      <w:pPr>
        <w:rPr>
          <w:rFonts w:hint="eastAsia"/>
        </w:rPr>
      </w:pPr>
      <w:r>
        <w:rPr>
          <w:rFonts w:hint="eastAsia"/>
        </w:rPr>
        <w:t>教育在培养人们的开创能力方面发挥着至关重要的作用。通过提供丰富的知识资源和创造性的学习环境，教育不仅能够激发学生的想象力和创造力，还能帮助他们建立起解决问题的能力。在这个过程中，鼓励学生提出问题、进行独立思考显得尤为重要。只有当每一个个体都能够充分发挥自己的潜力时，整个社会才会更加充满活力和创造力。</w:t>
      </w:r>
    </w:p>
    <w:p w14:paraId="31838E12" w14:textId="77777777" w:rsidR="00435A69" w:rsidRDefault="00435A69">
      <w:pPr>
        <w:rPr>
          <w:rFonts w:hint="eastAsia"/>
        </w:rPr>
      </w:pPr>
    </w:p>
    <w:p w14:paraId="31956A4E" w14:textId="77777777" w:rsidR="00435A69" w:rsidRDefault="00435A69">
      <w:pPr>
        <w:rPr>
          <w:rFonts w:hint="eastAsia"/>
        </w:rPr>
      </w:pPr>
    </w:p>
    <w:p w14:paraId="6C14601F" w14:textId="77777777" w:rsidR="00435A69" w:rsidRDefault="00435A69">
      <w:pPr>
        <w:rPr>
          <w:rFonts w:hint="eastAsia"/>
        </w:rPr>
      </w:pPr>
      <w:r>
        <w:rPr>
          <w:rFonts w:hint="eastAsia"/>
        </w:rPr>
        <w:t>面对未来的开创之路</w:t>
      </w:r>
    </w:p>
    <w:p w14:paraId="4210A041" w14:textId="77777777" w:rsidR="00435A69" w:rsidRDefault="00435A69">
      <w:pPr>
        <w:rPr>
          <w:rFonts w:hint="eastAsia"/>
        </w:rPr>
      </w:pPr>
      <w:r>
        <w:rPr>
          <w:rFonts w:hint="eastAsia"/>
        </w:rPr>
        <w:t>展望未来，“开创”依然是我们前行的动力源泉。面对日益复杂的全球性挑战，如气候变化、能源危机等，我们需要更多具有开创精神的人才来寻找解决方案。同时，随着人工智能、量子计算等前沿技术的不断涌现，也为我们的创新提供了更多的可能性。站在新时代的起点上，让我们秉持“开创”的精神，勇敢地迎接未来的挑战，共同书写人类发展的新篇章。</w:t>
      </w:r>
    </w:p>
    <w:p w14:paraId="5297270D" w14:textId="77777777" w:rsidR="00435A69" w:rsidRDefault="00435A69">
      <w:pPr>
        <w:rPr>
          <w:rFonts w:hint="eastAsia"/>
        </w:rPr>
      </w:pPr>
    </w:p>
    <w:p w14:paraId="2E623D08" w14:textId="77777777" w:rsidR="00435A69" w:rsidRDefault="00435A6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997C58" w14:textId="0BC20C65" w:rsidR="00B138AF" w:rsidRDefault="00B138AF"/>
    <w:sectPr w:rsidR="00B138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38AF"/>
    <w:rsid w:val="00435A69"/>
    <w:rsid w:val="00B138AF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394257-B9D3-49D0-A4DB-043178B83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38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38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38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38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38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38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38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38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38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38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38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38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38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38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38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38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38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38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38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38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38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38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38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38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38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38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38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38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38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2025-03-19T07:23:00Z</dcterms:created>
  <dcterms:modified xsi:type="dcterms:W3CDTF">2025-03-19T07:23:00Z</dcterms:modified>
</cp:coreProperties>
</file>