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0C0E" w14:textId="77777777" w:rsidR="00794334" w:rsidRDefault="00794334">
      <w:pPr>
        <w:rPr>
          <w:rFonts w:hint="eastAsia"/>
        </w:rPr>
      </w:pPr>
    </w:p>
    <w:p w14:paraId="5491D850" w14:textId="77777777" w:rsidR="00794334" w:rsidRDefault="00794334">
      <w:pPr>
        <w:rPr>
          <w:rFonts w:hint="eastAsia"/>
        </w:rPr>
      </w:pPr>
      <w:r>
        <w:rPr>
          <w:rFonts w:hint="eastAsia"/>
        </w:rPr>
        <w:t>怪字怎么的拼音</w:t>
      </w:r>
    </w:p>
    <w:p w14:paraId="604F6A6E" w14:textId="77777777" w:rsidR="00794334" w:rsidRDefault="00794334">
      <w:pPr>
        <w:rPr>
          <w:rFonts w:hint="eastAsia"/>
        </w:rPr>
      </w:pPr>
      <w:r>
        <w:rPr>
          <w:rFonts w:hint="eastAsia"/>
        </w:rPr>
        <w:t>汉字中的“怪字”，通常指的是那些结构复杂、笔画繁多或不常见的汉字。这些字往往因为其独特的形态和较少的使用频率，使得人们在初次接触时感到困惑不解。“怪字”的拼音学习不仅能够帮助我们更好地认识汉字的魅力，也对提升汉语水平有着不可忽视的作用。</w:t>
      </w:r>
    </w:p>
    <w:p w14:paraId="278608B2" w14:textId="77777777" w:rsidR="00794334" w:rsidRDefault="00794334">
      <w:pPr>
        <w:rPr>
          <w:rFonts w:hint="eastAsia"/>
        </w:rPr>
      </w:pPr>
    </w:p>
    <w:p w14:paraId="46CF8736" w14:textId="77777777" w:rsidR="00794334" w:rsidRDefault="00794334">
      <w:pPr>
        <w:rPr>
          <w:rFonts w:hint="eastAsia"/>
        </w:rPr>
      </w:pPr>
    </w:p>
    <w:p w14:paraId="189FC936" w14:textId="77777777" w:rsidR="00794334" w:rsidRDefault="00794334">
      <w:pPr>
        <w:rPr>
          <w:rFonts w:hint="eastAsia"/>
        </w:rPr>
      </w:pPr>
      <w:r>
        <w:rPr>
          <w:rFonts w:hint="eastAsia"/>
        </w:rPr>
        <w:t>拼音的基础知识</w:t>
      </w:r>
    </w:p>
    <w:p w14:paraId="0EB3EFE0" w14:textId="77777777" w:rsidR="00794334" w:rsidRDefault="00794334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它由声母、韵母和声调三部分组成。对于“怪字”而言，了解基本的拼音规则有助于更准确地读出这些字的发音。尽管一些“怪字”的拼音可能较为复杂，但只要掌握了拼音的基本规律，便能迎刃而解。</w:t>
      </w:r>
    </w:p>
    <w:p w14:paraId="0EADE246" w14:textId="77777777" w:rsidR="00794334" w:rsidRDefault="00794334">
      <w:pPr>
        <w:rPr>
          <w:rFonts w:hint="eastAsia"/>
        </w:rPr>
      </w:pPr>
    </w:p>
    <w:p w14:paraId="686454B8" w14:textId="77777777" w:rsidR="00794334" w:rsidRDefault="00794334">
      <w:pPr>
        <w:rPr>
          <w:rFonts w:hint="eastAsia"/>
        </w:rPr>
      </w:pPr>
    </w:p>
    <w:p w14:paraId="2F65C734" w14:textId="77777777" w:rsidR="00794334" w:rsidRDefault="00794334">
      <w:pPr>
        <w:rPr>
          <w:rFonts w:hint="eastAsia"/>
        </w:rPr>
      </w:pPr>
      <w:r>
        <w:rPr>
          <w:rFonts w:hint="eastAsia"/>
        </w:rPr>
        <w:t>如何查找“怪字”的拼音</w:t>
      </w:r>
    </w:p>
    <w:p w14:paraId="52091651" w14:textId="77777777" w:rsidR="00794334" w:rsidRDefault="00794334">
      <w:pPr>
        <w:rPr>
          <w:rFonts w:hint="eastAsia"/>
        </w:rPr>
      </w:pPr>
      <w:r>
        <w:rPr>
          <w:rFonts w:hint="eastAsia"/>
        </w:rPr>
        <w:t>在学习“怪字”的拼音时，我们可以借助现代科技的帮助。比如，利用在线词典或者手机应用软件，只需输入汉字即可查询到相应的拼音。还可以通过查阅专业的汉语字典来获取更为详尽的信息。值得注意的是，“怪字”由于其特殊性，在一些普通字典中可能难以找到，这时就需要寻找专门收录生僻字的参考资料。</w:t>
      </w:r>
    </w:p>
    <w:p w14:paraId="32CE1DB8" w14:textId="77777777" w:rsidR="00794334" w:rsidRDefault="00794334">
      <w:pPr>
        <w:rPr>
          <w:rFonts w:hint="eastAsia"/>
        </w:rPr>
      </w:pPr>
    </w:p>
    <w:p w14:paraId="2927E2C0" w14:textId="77777777" w:rsidR="00794334" w:rsidRDefault="00794334">
      <w:pPr>
        <w:rPr>
          <w:rFonts w:hint="eastAsia"/>
        </w:rPr>
      </w:pPr>
    </w:p>
    <w:p w14:paraId="052F3CBE" w14:textId="77777777" w:rsidR="00794334" w:rsidRDefault="00794334">
      <w:pPr>
        <w:rPr>
          <w:rFonts w:hint="eastAsia"/>
        </w:rPr>
      </w:pPr>
      <w:r>
        <w:rPr>
          <w:rFonts w:hint="eastAsia"/>
        </w:rPr>
        <w:t>挑战与应对策略</w:t>
      </w:r>
    </w:p>
    <w:p w14:paraId="104C6F3F" w14:textId="77777777" w:rsidR="00794334" w:rsidRDefault="00794334">
      <w:pPr>
        <w:rPr>
          <w:rFonts w:hint="eastAsia"/>
        </w:rPr>
      </w:pPr>
      <w:r>
        <w:rPr>
          <w:rFonts w:hint="eastAsia"/>
        </w:rPr>
        <w:t>面对“怪字”的拼音学习，最大的挑战莫过于记忆和正确发音。为克服这一难题，建议采取分步学习的方法：将复杂的“怪字”拆分成更易掌握的部分；通过反复练习加深印象；尝试在日常对话或写作中使用这些字，以巩固记忆。同时，也可以加入汉语学习小组，与他人分享学习心得，共同进步。</w:t>
      </w:r>
    </w:p>
    <w:p w14:paraId="47235491" w14:textId="77777777" w:rsidR="00794334" w:rsidRDefault="00794334">
      <w:pPr>
        <w:rPr>
          <w:rFonts w:hint="eastAsia"/>
        </w:rPr>
      </w:pPr>
    </w:p>
    <w:p w14:paraId="36EA54C9" w14:textId="77777777" w:rsidR="00794334" w:rsidRDefault="00794334">
      <w:pPr>
        <w:rPr>
          <w:rFonts w:hint="eastAsia"/>
        </w:rPr>
      </w:pPr>
    </w:p>
    <w:p w14:paraId="24CAB366" w14:textId="77777777" w:rsidR="00794334" w:rsidRDefault="00794334">
      <w:pPr>
        <w:rPr>
          <w:rFonts w:hint="eastAsia"/>
        </w:rPr>
      </w:pPr>
      <w:r>
        <w:rPr>
          <w:rFonts w:hint="eastAsia"/>
        </w:rPr>
        <w:t>最后的总结</w:t>
      </w:r>
    </w:p>
    <w:p w14:paraId="32EFDF58" w14:textId="77777777" w:rsidR="00794334" w:rsidRDefault="00794334">
      <w:pPr>
        <w:rPr>
          <w:rFonts w:hint="eastAsia"/>
        </w:rPr>
      </w:pPr>
      <w:r>
        <w:rPr>
          <w:rFonts w:hint="eastAsia"/>
        </w:rPr>
        <w:t>学习“怪字”的拼音不仅是提高汉语能力的一个重要方面，也是深入了解中华文化的窗口。虽然过程充满挑战，但通过有效的方法和不懈的努力，我们完全可以攻克这一难关。希望每位学习者都能在探索汉字奥秘的过程中，体验到无尽的乐趣。</w:t>
      </w:r>
    </w:p>
    <w:p w14:paraId="485A8E16" w14:textId="77777777" w:rsidR="00794334" w:rsidRDefault="00794334">
      <w:pPr>
        <w:rPr>
          <w:rFonts w:hint="eastAsia"/>
        </w:rPr>
      </w:pPr>
    </w:p>
    <w:p w14:paraId="718BCB25" w14:textId="77777777" w:rsidR="00794334" w:rsidRDefault="007943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1802D" w14:textId="77777777" w:rsidR="00794334" w:rsidRDefault="00794334">
      <w:pPr>
        <w:rPr>
          <w:rFonts w:hint="eastAsia"/>
        </w:rPr>
      </w:pPr>
    </w:p>
    <w:p w14:paraId="77E119B0" w14:textId="77777777" w:rsidR="00794334" w:rsidRDefault="00794334">
      <w:pPr>
        <w:rPr>
          <w:rFonts w:hint="eastAsia"/>
        </w:rPr>
      </w:pPr>
      <w:r>
        <w:rPr>
          <w:rFonts w:hint="eastAsia"/>
        </w:rPr>
        <w:t>此篇文章简洁明了地介绍了关于“怪字”的拼音相关知识，从基础知识到查找方法，再到挑战与应对策略，层层递进，旨在帮助读者更好地理解和学习“怪字”的拼音。</w:t>
      </w:r>
    </w:p>
    <w:p w14:paraId="68DB461C" w14:textId="77777777" w:rsidR="00794334" w:rsidRDefault="007943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BDE7FD" w14:textId="462DDF45" w:rsidR="007542C1" w:rsidRDefault="007542C1"/>
    <w:sectPr w:rsidR="0075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C1"/>
    <w:rsid w:val="007542C1"/>
    <w:rsid w:val="007943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258BE-5A72-4110-B495-BDABAFC9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