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FDD04" w14:textId="77777777" w:rsidR="0063633F" w:rsidRDefault="0063633F">
      <w:pPr>
        <w:rPr>
          <w:rFonts w:hint="eastAsia"/>
        </w:rPr>
      </w:pPr>
      <w:r>
        <w:rPr>
          <w:rFonts w:hint="eastAsia"/>
        </w:rPr>
        <w:t>heng nian 恒念：一种生活态度的坚守</w:t>
      </w:r>
    </w:p>
    <w:p w14:paraId="76D05CDF" w14:textId="77777777" w:rsidR="0063633F" w:rsidRDefault="0063633F">
      <w:pPr>
        <w:rPr>
          <w:rFonts w:hint="eastAsia"/>
        </w:rPr>
      </w:pPr>
      <w:r>
        <w:rPr>
          <w:rFonts w:hint="eastAsia"/>
        </w:rPr>
        <w:t>在纷繁复杂的世界中，"恒念"二字如同一盏明灯，照亮了许多人的心灵之路。"恒念"可以被理解为一种持久不变的思考和关怀，是对于人生价值、道德原则以及人际关系的一种执着追求。它不仅代表着对过去经历的深刻记忆，也象征着对未来生活的积极展望。在现代社会快节奏的生活方式下，人们往往容易迷失自我，而"恒念"则提醒我们保持内心的平静与清醒。</w:t>
      </w:r>
    </w:p>
    <w:p w14:paraId="1F0AB9BB" w14:textId="77777777" w:rsidR="0063633F" w:rsidRDefault="0063633F">
      <w:pPr>
        <w:rPr>
          <w:rFonts w:hint="eastAsia"/>
        </w:rPr>
      </w:pPr>
    </w:p>
    <w:p w14:paraId="58FE7A0B" w14:textId="77777777" w:rsidR="0063633F" w:rsidRDefault="0063633F">
      <w:pPr>
        <w:rPr>
          <w:rFonts w:hint="eastAsia"/>
        </w:rPr>
      </w:pPr>
    </w:p>
    <w:p w14:paraId="5DD9FD03" w14:textId="77777777" w:rsidR="0063633F" w:rsidRDefault="0063633F">
      <w:pPr>
        <w:rPr>
          <w:rFonts w:hint="eastAsia"/>
        </w:rPr>
      </w:pPr>
      <w:r>
        <w:rPr>
          <w:rFonts w:hint="eastAsia"/>
        </w:rPr>
        <w:t>传统智慧中的恒念精神</w:t>
      </w:r>
    </w:p>
    <w:p w14:paraId="15C6E9C3" w14:textId="77777777" w:rsidR="0063633F" w:rsidRDefault="0063633F">
      <w:pPr>
        <w:rPr>
          <w:rFonts w:hint="eastAsia"/>
        </w:rPr>
      </w:pPr>
      <w:r>
        <w:rPr>
          <w:rFonts w:hint="eastAsia"/>
        </w:rPr>
        <w:t>在中国传统文化里，"恒念"体现了一种深远的思想境界。从古代哲学家们的著作到民间流传的故事传说，无处不彰显着这种精神。例如，《论语》中有言：“吾日三省吾身”，这便是孔子教导弟子们要时常反省自身行为，坚持正直善良的原则。而在日常生活中，“饮水思源”、“知恩图报”等成语也体现了人们对感恩之心的重视，这些都是“恒念”思想的具体表现形式。通过这些传统智慧，我们可以看到古人对于道德修养和社会责任有着高度的认识，并且将它们融入到了生活的方方面面。</w:t>
      </w:r>
    </w:p>
    <w:p w14:paraId="7CF7FD4F" w14:textId="77777777" w:rsidR="0063633F" w:rsidRDefault="0063633F">
      <w:pPr>
        <w:rPr>
          <w:rFonts w:hint="eastAsia"/>
        </w:rPr>
      </w:pPr>
    </w:p>
    <w:p w14:paraId="1A8BF1D6" w14:textId="77777777" w:rsidR="0063633F" w:rsidRDefault="0063633F">
      <w:pPr>
        <w:rPr>
          <w:rFonts w:hint="eastAsia"/>
        </w:rPr>
      </w:pPr>
    </w:p>
    <w:p w14:paraId="1AD67851" w14:textId="77777777" w:rsidR="0063633F" w:rsidRDefault="0063633F">
      <w:pPr>
        <w:rPr>
          <w:rFonts w:hint="eastAsia"/>
        </w:rPr>
      </w:pPr>
      <w:r>
        <w:rPr>
          <w:rFonts w:hint="eastAsia"/>
        </w:rPr>
        <w:t>现代生活中的实践意义</w:t>
      </w:r>
    </w:p>
    <w:p w14:paraId="6FA73CB2" w14:textId="77777777" w:rsidR="0063633F" w:rsidRDefault="0063633F">
      <w:pPr>
        <w:rPr>
          <w:rFonts w:hint="eastAsia"/>
        </w:rPr>
      </w:pPr>
      <w:r>
        <w:rPr>
          <w:rFonts w:hint="eastAsia"/>
        </w:rPr>
        <w:t>随着时代的发展变化，“恒念”的概念也在不断丰富和发展。今天，当我们谈论起这个话题时，更多地是在探讨如何在瞬息万变的社会环境中保持一颗平和而又充满力量的心。面对各种挑战与诱惑，我们需要学会坚守自己的信念，在忙碌的工作之余不忘关心身边的人；当遇到困难挫折时不轻易放弃，而是勇敢地去寻找解决问题的方法。“恒念”还意味着我们要珍惜眼前所拥有的一切，无论是物质财富还是情感关系，都应该心怀感激并努力维护。</w:t>
      </w:r>
    </w:p>
    <w:p w14:paraId="4043FF35" w14:textId="77777777" w:rsidR="0063633F" w:rsidRDefault="0063633F">
      <w:pPr>
        <w:rPr>
          <w:rFonts w:hint="eastAsia"/>
        </w:rPr>
      </w:pPr>
    </w:p>
    <w:p w14:paraId="722F9756" w14:textId="77777777" w:rsidR="0063633F" w:rsidRDefault="0063633F">
      <w:pPr>
        <w:rPr>
          <w:rFonts w:hint="eastAsia"/>
        </w:rPr>
      </w:pPr>
    </w:p>
    <w:p w14:paraId="3B021057" w14:textId="77777777" w:rsidR="0063633F" w:rsidRDefault="0063633F">
      <w:pPr>
        <w:rPr>
          <w:rFonts w:hint="eastAsia"/>
        </w:rPr>
      </w:pPr>
      <w:r>
        <w:rPr>
          <w:rFonts w:hint="eastAsia"/>
        </w:rPr>
        <w:t>培养恒念品质的方法</w:t>
      </w:r>
    </w:p>
    <w:p w14:paraId="4594239B" w14:textId="77777777" w:rsidR="0063633F" w:rsidRDefault="0063633F">
      <w:pPr>
        <w:rPr>
          <w:rFonts w:hint="eastAsia"/>
        </w:rPr>
      </w:pPr>
      <w:r>
        <w:rPr>
          <w:rFonts w:hint="eastAsia"/>
        </w:rPr>
        <w:t>想要真正实现“恒念”，并非一朝一夕之功。我们需要建立正确的价值观体系，明确自己追求的目标是什么。要学会定期反思自己的言行举止，及时纠正错误之处。再者，积极参与公益活动或者志愿服务活动也是一种很好的途径，因为在这个过程中能够更好地体会到帮助他人的快乐，并且加深对自己所处社会环境的理解。最后但同样重要的是，不要忘记给自己留出足够的时间来放松身心，这样才能以更好的状态迎接未来的每一天。</w:t>
      </w:r>
    </w:p>
    <w:p w14:paraId="6C3B5A45" w14:textId="77777777" w:rsidR="0063633F" w:rsidRDefault="0063633F">
      <w:pPr>
        <w:rPr>
          <w:rFonts w:hint="eastAsia"/>
        </w:rPr>
      </w:pPr>
    </w:p>
    <w:p w14:paraId="5A1D3E1B" w14:textId="77777777" w:rsidR="0063633F" w:rsidRDefault="0063633F">
      <w:pPr>
        <w:rPr>
          <w:rFonts w:hint="eastAsia"/>
        </w:rPr>
      </w:pPr>
    </w:p>
    <w:p w14:paraId="1010424B" w14:textId="77777777" w:rsidR="0063633F" w:rsidRDefault="0063633F">
      <w:pPr>
        <w:rPr>
          <w:rFonts w:hint="eastAsia"/>
        </w:rPr>
      </w:pPr>
      <w:r>
        <w:rPr>
          <w:rFonts w:hint="eastAsia"/>
        </w:rPr>
        <w:t>最后的总结：让恒念成为生活的一部分</w:t>
      </w:r>
    </w:p>
    <w:p w14:paraId="5D2C1F0A" w14:textId="77777777" w:rsidR="0063633F" w:rsidRDefault="0063633F">
      <w:pPr>
        <w:rPr>
          <w:rFonts w:hint="eastAsia"/>
        </w:rPr>
      </w:pPr>
      <w:r>
        <w:rPr>
          <w:rFonts w:hint="eastAsia"/>
        </w:rPr>
        <w:t>“恒念”不仅仅是一个抽象的概念，更是一种实际可行的生活态度。它教会我们在喧嚣浮躁的世界里找到属于自己的宁静港湾，让我们懂得珍惜当下、感恩过往、憧憬未来。只要我们愿意用心去体会其中蕴含的道理，并将其付诸行动，那么就一定能够在平凡的日子里创造出非凡的意义。愿每个人都能成为“恒念”的践行者，在有限的生命旅程中留下无限的美好回忆。</w:t>
      </w:r>
    </w:p>
    <w:p w14:paraId="6EE9DEE8" w14:textId="77777777" w:rsidR="0063633F" w:rsidRDefault="0063633F">
      <w:pPr>
        <w:rPr>
          <w:rFonts w:hint="eastAsia"/>
        </w:rPr>
      </w:pPr>
    </w:p>
    <w:p w14:paraId="09F740ED" w14:textId="77777777" w:rsidR="0063633F" w:rsidRDefault="0063633F">
      <w:pPr>
        <w:rPr>
          <w:rFonts w:hint="eastAsia"/>
        </w:rPr>
      </w:pPr>
      <w:r>
        <w:rPr>
          <w:rFonts w:hint="eastAsia"/>
        </w:rPr>
        <w:t>本文是由每日作文网(2345lzwz.com)为大家创作</w:t>
      </w:r>
    </w:p>
    <w:p w14:paraId="340A120F" w14:textId="720020CD" w:rsidR="00BE5377" w:rsidRDefault="00BE5377"/>
    <w:sectPr w:rsidR="00BE53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77"/>
    <w:rsid w:val="0063633F"/>
    <w:rsid w:val="00B33637"/>
    <w:rsid w:val="00BE5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37936-DC59-499D-B32A-113E634BF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3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3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3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3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3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3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3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3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3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3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3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3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377"/>
    <w:rPr>
      <w:rFonts w:cstheme="majorBidi"/>
      <w:color w:val="2F5496" w:themeColor="accent1" w:themeShade="BF"/>
      <w:sz w:val="28"/>
      <w:szCs w:val="28"/>
    </w:rPr>
  </w:style>
  <w:style w:type="character" w:customStyle="1" w:styleId="50">
    <w:name w:val="标题 5 字符"/>
    <w:basedOn w:val="a0"/>
    <w:link w:val="5"/>
    <w:uiPriority w:val="9"/>
    <w:semiHidden/>
    <w:rsid w:val="00BE5377"/>
    <w:rPr>
      <w:rFonts w:cstheme="majorBidi"/>
      <w:color w:val="2F5496" w:themeColor="accent1" w:themeShade="BF"/>
      <w:sz w:val="24"/>
    </w:rPr>
  </w:style>
  <w:style w:type="character" w:customStyle="1" w:styleId="60">
    <w:name w:val="标题 6 字符"/>
    <w:basedOn w:val="a0"/>
    <w:link w:val="6"/>
    <w:uiPriority w:val="9"/>
    <w:semiHidden/>
    <w:rsid w:val="00BE5377"/>
    <w:rPr>
      <w:rFonts w:cstheme="majorBidi"/>
      <w:b/>
      <w:bCs/>
      <w:color w:val="2F5496" w:themeColor="accent1" w:themeShade="BF"/>
    </w:rPr>
  </w:style>
  <w:style w:type="character" w:customStyle="1" w:styleId="70">
    <w:name w:val="标题 7 字符"/>
    <w:basedOn w:val="a0"/>
    <w:link w:val="7"/>
    <w:uiPriority w:val="9"/>
    <w:semiHidden/>
    <w:rsid w:val="00BE5377"/>
    <w:rPr>
      <w:rFonts w:cstheme="majorBidi"/>
      <w:b/>
      <w:bCs/>
      <w:color w:val="595959" w:themeColor="text1" w:themeTint="A6"/>
    </w:rPr>
  </w:style>
  <w:style w:type="character" w:customStyle="1" w:styleId="80">
    <w:name w:val="标题 8 字符"/>
    <w:basedOn w:val="a0"/>
    <w:link w:val="8"/>
    <w:uiPriority w:val="9"/>
    <w:semiHidden/>
    <w:rsid w:val="00BE5377"/>
    <w:rPr>
      <w:rFonts w:cstheme="majorBidi"/>
      <w:color w:val="595959" w:themeColor="text1" w:themeTint="A6"/>
    </w:rPr>
  </w:style>
  <w:style w:type="character" w:customStyle="1" w:styleId="90">
    <w:name w:val="标题 9 字符"/>
    <w:basedOn w:val="a0"/>
    <w:link w:val="9"/>
    <w:uiPriority w:val="9"/>
    <w:semiHidden/>
    <w:rsid w:val="00BE5377"/>
    <w:rPr>
      <w:rFonts w:eastAsiaTheme="majorEastAsia" w:cstheme="majorBidi"/>
      <w:color w:val="595959" w:themeColor="text1" w:themeTint="A6"/>
    </w:rPr>
  </w:style>
  <w:style w:type="paragraph" w:styleId="a3">
    <w:name w:val="Title"/>
    <w:basedOn w:val="a"/>
    <w:next w:val="a"/>
    <w:link w:val="a4"/>
    <w:uiPriority w:val="10"/>
    <w:qFormat/>
    <w:rsid w:val="00BE53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3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3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3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377"/>
    <w:pPr>
      <w:spacing w:before="160"/>
      <w:jc w:val="center"/>
    </w:pPr>
    <w:rPr>
      <w:i/>
      <w:iCs/>
      <w:color w:val="404040" w:themeColor="text1" w:themeTint="BF"/>
    </w:rPr>
  </w:style>
  <w:style w:type="character" w:customStyle="1" w:styleId="a8">
    <w:name w:val="引用 字符"/>
    <w:basedOn w:val="a0"/>
    <w:link w:val="a7"/>
    <w:uiPriority w:val="29"/>
    <w:rsid w:val="00BE5377"/>
    <w:rPr>
      <w:i/>
      <w:iCs/>
      <w:color w:val="404040" w:themeColor="text1" w:themeTint="BF"/>
    </w:rPr>
  </w:style>
  <w:style w:type="paragraph" w:styleId="a9">
    <w:name w:val="List Paragraph"/>
    <w:basedOn w:val="a"/>
    <w:uiPriority w:val="34"/>
    <w:qFormat/>
    <w:rsid w:val="00BE5377"/>
    <w:pPr>
      <w:ind w:left="720"/>
      <w:contextualSpacing/>
    </w:pPr>
  </w:style>
  <w:style w:type="character" w:styleId="aa">
    <w:name w:val="Intense Emphasis"/>
    <w:basedOn w:val="a0"/>
    <w:uiPriority w:val="21"/>
    <w:qFormat/>
    <w:rsid w:val="00BE5377"/>
    <w:rPr>
      <w:i/>
      <w:iCs/>
      <w:color w:val="2F5496" w:themeColor="accent1" w:themeShade="BF"/>
    </w:rPr>
  </w:style>
  <w:style w:type="paragraph" w:styleId="ab">
    <w:name w:val="Intense Quote"/>
    <w:basedOn w:val="a"/>
    <w:next w:val="a"/>
    <w:link w:val="ac"/>
    <w:uiPriority w:val="30"/>
    <w:qFormat/>
    <w:rsid w:val="00BE53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377"/>
    <w:rPr>
      <w:i/>
      <w:iCs/>
      <w:color w:val="2F5496" w:themeColor="accent1" w:themeShade="BF"/>
    </w:rPr>
  </w:style>
  <w:style w:type="character" w:styleId="ad">
    <w:name w:val="Intense Reference"/>
    <w:basedOn w:val="a0"/>
    <w:uiPriority w:val="32"/>
    <w:qFormat/>
    <w:rsid w:val="00BE53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