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FE96" w14:textId="77777777" w:rsidR="00FB1354" w:rsidRDefault="00FB1354">
      <w:pPr>
        <w:rPr>
          <w:rFonts w:hint="eastAsia"/>
        </w:rPr>
      </w:pPr>
    </w:p>
    <w:p w14:paraId="5A3445F5" w14:textId="77777777" w:rsidR="00FB1354" w:rsidRDefault="00FB1354">
      <w:pPr>
        <w:rPr>
          <w:rFonts w:hint="eastAsia"/>
        </w:rPr>
      </w:pPr>
      <w:r>
        <w:rPr>
          <w:rFonts w:hint="eastAsia"/>
        </w:rPr>
        <w:t>恨的拼音怎么写</w:t>
      </w:r>
    </w:p>
    <w:p w14:paraId="3F190FA8" w14:textId="77777777" w:rsidR="00FB1354" w:rsidRDefault="00FB1354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对于“恨”这个字来说，它的拼音写作“hèn”。这个字由心字旁和艮字组成，形象地表达了内心的某种强烈情感，但具体来说，“恨”表达的是对某人或某事深感不满、怨愤的情绪。</w:t>
      </w:r>
    </w:p>
    <w:p w14:paraId="55BC930C" w14:textId="77777777" w:rsidR="00FB1354" w:rsidRDefault="00FB1354">
      <w:pPr>
        <w:rPr>
          <w:rFonts w:hint="eastAsia"/>
        </w:rPr>
      </w:pPr>
    </w:p>
    <w:p w14:paraId="56AC00A4" w14:textId="77777777" w:rsidR="00FB1354" w:rsidRDefault="00FB1354">
      <w:pPr>
        <w:rPr>
          <w:rFonts w:hint="eastAsia"/>
        </w:rPr>
      </w:pPr>
    </w:p>
    <w:p w14:paraId="10C11E98" w14:textId="77777777" w:rsidR="00FB1354" w:rsidRDefault="00FB1354">
      <w:pPr>
        <w:rPr>
          <w:rFonts w:hint="eastAsia"/>
        </w:rPr>
      </w:pPr>
      <w:r>
        <w:rPr>
          <w:rFonts w:hint="eastAsia"/>
        </w:rPr>
        <w:t>恨的发音与声调</w:t>
      </w:r>
    </w:p>
    <w:p w14:paraId="02CCF9D6" w14:textId="77777777" w:rsidR="00FB1354" w:rsidRDefault="00FB1354">
      <w:pPr>
        <w:rPr>
          <w:rFonts w:hint="eastAsia"/>
        </w:rPr>
      </w:pPr>
      <w:r>
        <w:rPr>
          <w:rFonts w:hint="eastAsia"/>
        </w:rPr>
        <w:t>关于“恨”的发音，“hèn”中的“h”是一个清辅音，发音时需要气流从喉咙中通过，而“en”则是一个鼻音韵母。在普通话的四声中，“恨”属于第四声，即去声。去声的特点是从高到低迅速下降，给人以短促有力的感觉。因此，在朗读或者说话中正确发出“恨”的音，不仅能够准确传达意思，还能够增添语言的表现力。</w:t>
      </w:r>
    </w:p>
    <w:p w14:paraId="6B3640B8" w14:textId="77777777" w:rsidR="00FB1354" w:rsidRDefault="00FB1354">
      <w:pPr>
        <w:rPr>
          <w:rFonts w:hint="eastAsia"/>
        </w:rPr>
      </w:pPr>
    </w:p>
    <w:p w14:paraId="74516453" w14:textId="77777777" w:rsidR="00FB1354" w:rsidRDefault="00FB1354">
      <w:pPr>
        <w:rPr>
          <w:rFonts w:hint="eastAsia"/>
        </w:rPr>
      </w:pPr>
    </w:p>
    <w:p w14:paraId="3CC2B620" w14:textId="77777777" w:rsidR="00FB1354" w:rsidRDefault="00FB1354">
      <w:pPr>
        <w:rPr>
          <w:rFonts w:hint="eastAsia"/>
        </w:rPr>
      </w:pPr>
      <w:r>
        <w:rPr>
          <w:rFonts w:hint="eastAsia"/>
        </w:rPr>
        <w:t>恨的文化背景与应用</w:t>
      </w:r>
    </w:p>
    <w:p w14:paraId="4C841214" w14:textId="77777777" w:rsidR="00FB1354" w:rsidRDefault="00FB1354">
      <w:pPr>
        <w:rPr>
          <w:rFonts w:hint="eastAsia"/>
        </w:rPr>
      </w:pPr>
      <w:r>
        <w:rPr>
          <w:rFonts w:hint="eastAsia"/>
        </w:rPr>
        <w:t>在中国文化中，“恨”往往与历史故事、文学作品紧密相连。例如，古代诗词中不乏表达作者内心深处恨意的作品，这些作品通过细腻的情感描绘和深刻的思想内容展现了人们对不公、离别等不幸经历的感受。同时，“恨”也是现代汉语中常用的词汇之一，人们用它来表达不同程度的负面情绪，从轻微的不满到深刻的怨恨不等。</w:t>
      </w:r>
    </w:p>
    <w:p w14:paraId="4B8F254B" w14:textId="77777777" w:rsidR="00FB1354" w:rsidRDefault="00FB1354">
      <w:pPr>
        <w:rPr>
          <w:rFonts w:hint="eastAsia"/>
        </w:rPr>
      </w:pPr>
    </w:p>
    <w:p w14:paraId="22AA9FC6" w14:textId="77777777" w:rsidR="00FB1354" w:rsidRDefault="00FB1354">
      <w:pPr>
        <w:rPr>
          <w:rFonts w:hint="eastAsia"/>
        </w:rPr>
      </w:pPr>
    </w:p>
    <w:p w14:paraId="15DA8B9A" w14:textId="77777777" w:rsidR="00FB1354" w:rsidRDefault="00FB1354">
      <w:pPr>
        <w:rPr>
          <w:rFonts w:hint="eastAsia"/>
        </w:rPr>
      </w:pPr>
      <w:r>
        <w:rPr>
          <w:rFonts w:hint="eastAsia"/>
        </w:rPr>
        <w:t>如何正确使用恨这个词</w:t>
      </w:r>
    </w:p>
    <w:p w14:paraId="12366B0B" w14:textId="77777777" w:rsidR="00FB1354" w:rsidRDefault="00FB1354">
      <w:pPr>
        <w:rPr>
          <w:rFonts w:hint="eastAsia"/>
        </w:rPr>
      </w:pPr>
      <w:r>
        <w:rPr>
          <w:rFonts w:hint="eastAsia"/>
        </w:rPr>
        <w:t>在日常交流中，理解并恰当使用“恨”这个词很重要。虽然它主要用于表达负面情绪，但在不同的语境下，其强度和含义也会有所变化。比如，轻度的不满可以称为“小有遗憾”，而极度的怨愤则可以用“恨之入骨”来形容。正确使用“恨”不仅能帮助我们更精准地表达自己的感受，还能让我们更好地理解和同情他人的情感体验。</w:t>
      </w:r>
    </w:p>
    <w:p w14:paraId="5F8F0844" w14:textId="77777777" w:rsidR="00FB1354" w:rsidRDefault="00FB1354">
      <w:pPr>
        <w:rPr>
          <w:rFonts w:hint="eastAsia"/>
        </w:rPr>
      </w:pPr>
    </w:p>
    <w:p w14:paraId="7751033B" w14:textId="77777777" w:rsidR="00FB1354" w:rsidRDefault="00FB1354">
      <w:pPr>
        <w:rPr>
          <w:rFonts w:hint="eastAsia"/>
        </w:rPr>
      </w:pPr>
    </w:p>
    <w:p w14:paraId="6C3AE4AA" w14:textId="77777777" w:rsidR="00FB1354" w:rsidRDefault="00FB1354">
      <w:pPr>
        <w:rPr>
          <w:rFonts w:hint="eastAsia"/>
        </w:rPr>
      </w:pPr>
      <w:r>
        <w:rPr>
          <w:rFonts w:hint="eastAsia"/>
        </w:rPr>
        <w:t>最后的总结</w:t>
      </w:r>
    </w:p>
    <w:p w14:paraId="3C9C002B" w14:textId="77777777" w:rsidR="00FB1354" w:rsidRDefault="00FB1354">
      <w:pPr>
        <w:rPr>
          <w:rFonts w:hint="eastAsia"/>
        </w:rPr>
      </w:pPr>
      <w:r>
        <w:rPr>
          <w:rFonts w:hint="eastAsia"/>
        </w:rPr>
        <w:t>“恨”的拼音“hèn”不仅仅是一个简单的发音符号，它背后蕴含着丰富的文化内涵和情感表达方式。掌握“恨”的正确发音和用法，有助于我们在汉语学习的道路上更进一步，也使我们能更加细腻和准确地表达自我。无论是阅读古典文学还是进行日常对话，理解像“恨”这样的词汇都是不可或缺的一部分。</w:t>
      </w:r>
    </w:p>
    <w:p w14:paraId="119C1596" w14:textId="77777777" w:rsidR="00FB1354" w:rsidRDefault="00FB1354">
      <w:pPr>
        <w:rPr>
          <w:rFonts w:hint="eastAsia"/>
        </w:rPr>
      </w:pPr>
    </w:p>
    <w:p w14:paraId="68140484" w14:textId="77777777" w:rsidR="00FB1354" w:rsidRDefault="00FB1354">
      <w:pPr>
        <w:rPr>
          <w:rFonts w:hint="eastAsia"/>
        </w:rPr>
      </w:pPr>
    </w:p>
    <w:p w14:paraId="5C5D12A9" w14:textId="77777777" w:rsidR="00FB1354" w:rsidRDefault="00FB13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40EE9" w14:textId="4BD5990B" w:rsidR="00F043D6" w:rsidRDefault="00F043D6"/>
    <w:sectPr w:rsidR="00F043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3D6"/>
    <w:rsid w:val="00B33637"/>
    <w:rsid w:val="00F043D6"/>
    <w:rsid w:val="00F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BAFC4-B016-46CC-8769-F85F4D4E8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3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3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3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3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3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3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3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3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3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3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3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3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3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3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3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3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3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3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3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3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3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3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3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3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3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3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