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855B" w14:textId="77777777" w:rsidR="00D92D9C" w:rsidRDefault="00D92D9C">
      <w:pPr>
        <w:rPr>
          <w:rFonts w:hint="eastAsia"/>
        </w:rPr>
      </w:pPr>
    </w:p>
    <w:p w14:paraId="0F1A0DD0" w14:textId="77777777" w:rsidR="00D92D9C" w:rsidRDefault="00D92D9C">
      <w:pPr>
        <w:rPr>
          <w:rFonts w:hint="eastAsia"/>
        </w:rPr>
      </w:pPr>
      <w:r>
        <w:rPr>
          <w:rFonts w:hint="eastAsia"/>
        </w:rPr>
        <w:t>挂属于几的拼音节</w:t>
      </w:r>
    </w:p>
    <w:p w14:paraId="483C5CC3" w14:textId="77777777" w:rsidR="00D92D9C" w:rsidRDefault="00D92D9C">
      <w:pPr>
        <w:rPr>
          <w:rFonts w:hint="eastAsia"/>
        </w:rPr>
      </w:pPr>
      <w:r>
        <w:rPr>
          <w:rFonts w:hint="eastAsia"/>
        </w:rPr>
        <w:t>在汉语拼音体系中，“挂属”一词并不存在直接对应的拼音结构，因为“挂属”并不是一个标准的汉语词汇。然而，如果我们单独来看这两个字，“挂”和“属”的拼音分别为“guà”和“shǔ”。其中，“挂”的拼音由声母“g”和韵母“ua”组成，而“属”的拼音则由声母“sh”和韵母“u”构成。这种拼音组合体现了汉语拼音系统的基本规则，即每个汉字都有其独特的声母、韵母以及声调。</w:t>
      </w:r>
    </w:p>
    <w:p w14:paraId="20F34756" w14:textId="77777777" w:rsidR="00D92D9C" w:rsidRDefault="00D92D9C">
      <w:pPr>
        <w:rPr>
          <w:rFonts w:hint="eastAsia"/>
        </w:rPr>
      </w:pPr>
    </w:p>
    <w:p w14:paraId="36B7B864" w14:textId="77777777" w:rsidR="00D92D9C" w:rsidRDefault="00D92D9C">
      <w:pPr>
        <w:rPr>
          <w:rFonts w:hint="eastAsia"/>
        </w:rPr>
      </w:pPr>
    </w:p>
    <w:p w14:paraId="760E84AC" w14:textId="77777777" w:rsidR="00D92D9C" w:rsidRDefault="00D92D9C">
      <w:pPr>
        <w:rPr>
          <w:rFonts w:hint="eastAsia"/>
        </w:rPr>
      </w:pPr>
      <w:r>
        <w:rPr>
          <w:rFonts w:hint="eastAsia"/>
        </w:rPr>
        <w:t>拼音的基础知识</w:t>
      </w:r>
    </w:p>
    <w:p w14:paraId="3407A434" w14:textId="77777777" w:rsidR="00D92D9C" w:rsidRDefault="00D92D9C">
      <w:pPr>
        <w:rPr>
          <w:rFonts w:hint="eastAsia"/>
        </w:rPr>
      </w:pPr>
      <w:r>
        <w:rPr>
          <w:rFonts w:hint="eastAsia"/>
        </w:rPr>
        <w:t>汉语拼音是一种用拉丁字母拼写汉字读音的方法，它是中国大陆普遍使用的注音方式。拼音系统包括声母、韵母和声调三个部分。声母是音节开头的辅音，韵母则是跟在声母之后的元音或元音组合，声调则是指音节发音时音高的变化。例如，在“guà”这个音节中，“g”是声母，“ua”是韵母，而第四声（去声）指示了发音时音高的快速下降。</w:t>
      </w:r>
    </w:p>
    <w:p w14:paraId="5AE93D0E" w14:textId="77777777" w:rsidR="00D92D9C" w:rsidRDefault="00D92D9C">
      <w:pPr>
        <w:rPr>
          <w:rFonts w:hint="eastAsia"/>
        </w:rPr>
      </w:pPr>
    </w:p>
    <w:p w14:paraId="3E9FDA2A" w14:textId="77777777" w:rsidR="00D92D9C" w:rsidRDefault="00D92D9C">
      <w:pPr>
        <w:rPr>
          <w:rFonts w:hint="eastAsia"/>
        </w:rPr>
      </w:pPr>
    </w:p>
    <w:p w14:paraId="1EFF9FDC" w14:textId="77777777" w:rsidR="00D92D9C" w:rsidRDefault="00D92D9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2C749BD" w14:textId="77777777" w:rsidR="00D92D9C" w:rsidRDefault="00D92D9C">
      <w:pPr>
        <w:rPr>
          <w:rFonts w:hint="eastAsia"/>
        </w:rPr>
      </w:pPr>
      <w:r>
        <w:rPr>
          <w:rFonts w:hint="eastAsia"/>
        </w:rPr>
        <w:t>汉语拼音作为学习汉语的重要工具之一，不仅对于初学者来说是入门汉语的关键，而且在日常生活中也发挥着重要作用。无论是用于输入法、教育还是对外汉语教学，拼音都扮演着不可或缺的角色。拼音还被广泛应用于地名、人名的罗马化表示，有助于非汉语使用者更好地理解和使用中文。</w:t>
      </w:r>
    </w:p>
    <w:p w14:paraId="52CDFE9E" w14:textId="77777777" w:rsidR="00D92D9C" w:rsidRDefault="00D92D9C">
      <w:pPr>
        <w:rPr>
          <w:rFonts w:hint="eastAsia"/>
        </w:rPr>
      </w:pPr>
    </w:p>
    <w:p w14:paraId="7CD59845" w14:textId="77777777" w:rsidR="00D92D9C" w:rsidRDefault="00D92D9C">
      <w:pPr>
        <w:rPr>
          <w:rFonts w:hint="eastAsia"/>
        </w:rPr>
      </w:pPr>
    </w:p>
    <w:p w14:paraId="690EFE8F" w14:textId="77777777" w:rsidR="00D92D9C" w:rsidRDefault="00D92D9C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253D7EE" w14:textId="77777777" w:rsidR="00D92D9C" w:rsidRDefault="00D92D9C">
      <w:pPr>
        <w:rPr>
          <w:rFonts w:hint="eastAsia"/>
        </w:rPr>
      </w:pPr>
      <w:r>
        <w:rPr>
          <w:rFonts w:hint="eastAsia"/>
        </w:rPr>
        <w:t>在教授汉语拼音的过程中，教师常常面临一些挑战，如学生难以区分相似的声母或韵母，以及正确掌握四个声调的变化等。为了克服这些难题，采用多样化的教学方法显得尤为重要。比如，通过歌曲、游戏等方式来增强学习的趣味性；利用多媒体资源提供视觉和听觉的双重刺激；或是通过反复练习帮助学生巩固所学内容。</w:t>
      </w:r>
    </w:p>
    <w:p w14:paraId="6E3BC88B" w14:textId="77777777" w:rsidR="00D92D9C" w:rsidRDefault="00D92D9C">
      <w:pPr>
        <w:rPr>
          <w:rFonts w:hint="eastAsia"/>
        </w:rPr>
      </w:pPr>
    </w:p>
    <w:p w14:paraId="6250FE7B" w14:textId="77777777" w:rsidR="00D92D9C" w:rsidRDefault="00D92D9C">
      <w:pPr>
        <w:rPr>
          <w:rFonts w:hint="eastAsia"/>
        </w:rPr>
      </w:pPr>
    </w:p>
    <w:p w14:paraId="1C7EB77F" w14:textId="77777777" w:rsidR="00D92D9C" w:rsidRDefault="00D92D9C">
      <w:pPr>
        <w:rPr>
          <w:rFonts w:hint="eastAsia"/>
        </w:rPr>
      </w:pPr>
      <w:r>
        <w:rPr>
          <w:rFonts w:hint="eastAsia"/>
        </w:rPr>
        <w:t>最后的总结</w:t>
      </w:r>
    </w:p>
    <w:p w14:paraId="435F5843" w14:textId="77777777" w:rsidR="00D92D9C" w:rsidRDefault="00D92D9C">
      <w:pPr>
        <w:rPr>
          <w:rFonts w:hint="eastAsia"/>
        </w:rPr>
      </w:pPr>
      <w:r>
        <w:rPr>
          <w:rFonts w:hint="eastAsia"/>
        </w:rPr>
        <w:t>尽管“挂属”并非一个正式的汉语词汇，但通过对“挂”和“属”这两个字拼音的学习，我们能够进一步了解汉语拼音系统的构成及其规则。这不仅加深了对汉语语音结构的理解，也为更深入地学习汉语奠定了坚实的基础。同时，汉语拼音作为一种有效的语言学习工具，其在现代汉语教育中的重要性不容忽视。</w:t>
      </w:r>
    </w:p>
    <w:p w14:paraId="478CBF5A" w14:textId="77777777" w:rsidR="00D92D9C" w:rsidRDefault="00D92D9C">
      <w:pPr>
        <w:rPr>
          <w:rFonts w:hint="eastAsia"/>
        </w:rPr>
      </w:pPr>
    </w:p>
    <w:p w14:paraId="74464B13" w14:textId="77777777" w:rsidR="00D92D9C" w:rsidRDefault="00D92D9C">
      <w:pPr>
        <w:rPr>
          <w:rFonts w:hint="eastAsia"/>
        </w:rPr>
      </w:pPr>
    </w:p>
    <w:p w14:paraId="70B8089F" w14:textId="77777777" w:rsidR="00D92D9C" w:rsidRDefault="00D92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08779" w14:textId="47BB1F99" w:rsidR="004A514C" w:rsidRDefault="004A514C"/>
    <w:sectPr w:rsidR="004A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4C"/>
    <w:rsid w:val="004A514C"/>
    <w:rsid w:val="00B33637"/>
    <w:rsid w:val="00D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1A40-DB44-49EA-BDB3-A657DF30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