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AECB5" w14:textId="77777777" w:rsidR="00B10556" w:rsidRDefault="00B10556">
      <w:pPr>
        <w:rPr>
          <w:rFonts w:hint="eastAsia"/>
        </w:rPr>
      </w:pPr>
    </w:p>
    <w:p w14:paraId="05836572" w14:textId="77777777" w:rsidR="00B10556" w:rsidRDefault="00B10556">
      <w:pPr>
        <w:rPr>
          <w:rFonts w:hint="eastAsia"/>
        </w:rPr>
      </w:pPr>
      <w:r>
        <w:rPr>
          <w:rFonts w:hint="eastAsia"/>
        </w:rPr>
        <w:t>晗的拼音怎么拼</w:t>
      </w:r>
    </w:p>
    <w:p w14:paraId="10831BFB" w14:textId="77777777" w:rsidR="00B10556" w:rsidRDefault="00B10556">
      <w:pPr>
        <w:rPr>
          <w:rFonts w:hint="eastAsia"/>
        </w:rPr>
      </w:pPr>
      <w:r>
        <w:rPr>
          <w:rFonts w:hint="eastAsia"/>
        </w:rPr>
        <w:t>“晗”这个字在汉语中并不常见，但它独特的意义和美丽的发音吸引了许多父母为孩子取名时选择它。首先来明确一下，“晗”的拼音是“hán”。这里的声母是“h”，韵母是“án”，属于阳平声调。对于那些不太熟悉汉字拼音规则的朋友来说，理解如何正确地读出“晗”可以进一步帮助他们掌握汉语拼音体系中的基本规则。</w:t>
      </w:r>
    </w:p>
    <w:p w14:paraId="59635CA1" w14:textId="77777777" w:rsidR="00B10556" w:rsidRDefault="00B10556">
      <w:pPr>
        <w:rPr>
          <w:rFonts w:hint="eastAsia"/>
        </w:rPr>
      </w:pPr>
    </w:p>
    <w:p w14:paraId="22F811AA" w14:textId="77777777" w:rsidR="00B10556" w:rsidRDefault="00B10556">
      <w:pPr>
        <w:rPr>
          <w:rFonts w:hint="eastAsia"/>
        </w:rPr>
      </w:pPr>
    </w:p>
    <w:p w14:paraId="6C44D256" w14:textId="77777777" w:rsidR="00B10556" w:rsidRDefault="00B10556">
      <w:pPr>
        <w:rPr>
          <w:rFonts w:hint="eastAsia"/>
        </w:rPr>
      </w:pPr>
      <w:r>
        <w:rPr>
          <w:rFonts w:hint="eastAsia"/>
        </w:rPr>
        <w:t>关于“晗”的含义与文化背景</w:t>
      </w:r>
    </w:p>
    <w:p w14:paraId="2DDE4B99" w14:textId="77777777" w:rsidR="00B10556" w:rsidRDefault="00B10556">
      <w:pPr>
        <w:rPr>
          <w:rFonts w:hint="eastAsia"/>
        </w:rPr>
      </w:pPr>
      <w:r>
        <w:rPr>
          <w:rFonts w:hint="eastAsia"/>
        </w:rPr>
        <w:t>“晗”字由日字旁加上一个包含的含组成，象征着早晨太阳刚刚升起的时候，天色微亮，蕴含着希望与新生的力量。在中国传统文化中，名字往往承载着父母对子女的美好祝愿。“晗”作为名字，寓意着光明、温暖和新的开始，是对未来充满期待的一种表达。</w:t>
      </w:r>
    </w:p>
    <w:p w14:paraId="5A270A95" w14:textId="77777777" w:rsidR="00B10556" w:rsidRDefault="00B10556">
      <w:pPr>
        <w:rPr>
          <w:rFonts w:hint="eastAsia"/>
        </w:rPr>
      </w:pPr>
    </w:p>
    <w:p w14:paraId="408DB051" w14:textId="77777777" w:rsidR="00B10556" w:rsidRDefault="00B10556">
      <w:pPr>
        <w:rPr>
          <w:rFonts w:hint="eastAsia"/>
        </w:rPr>
      </w:pPr>
    </w:p>
    <w:p w14:paraId="44804903" w14:textId="77777777" w:rsidR="00B10556" w:rsidRDefault="00B10556">
      <w:pPr>
        <w:rPr>
          <w:rFonts w:hint="eastAsia"/>
        </w:rPr>
      </w:pPr>
      <w:r>
        <w:rPr>
          <w:rFonts w:hint="eastAsia"/>
        </w:rPr>
        <w:t>学习“晗”的拼音的重要性</w:t>
      </w:r>
    </w:p>
    <w:p w14:paraId="5C647AB8" w14:textId="77777777" w:rsidR="00B10556" w:rsidRDefault="00B10556">
      <w:pPr>
        <w:rPr>
          <w:rFonts w:hint="eastAsia"/>
        </w:rPr>
      </w:pPr>
      <w:r>
        <w:rPr>
          <w:rFonts w:hint="eastAsia"/>
        </w:rPr>
        <w:t>学习像“晗”这样的汉字及其拼音不仅有助于提升汉语水平，还能深入了解中国文化。通过学习汉字的拼音，人们能够更好地进行中文阅读和写作，同时也能增进对中国文化的理解和欣赏。对于学习者而言，了解每个汉字背后的故事和意义，可以使学习过程更加有趣和富有成效。</w:t>
      </w:r>
    </w:p>
    <w:p w14:paraId="3B43A9AC" w14:textId="77777777" w:rsidR="00B10556" w:rsidRDefault="00B10556">
      <w:pPr>
        <w:rPr>
          <w:rFonts w:hint="eastAsia"/>
        </w:rPr>
      </w:pPr>
    </w:p>
    <w:p w14:paraId="47728B11" w14:textId="77777777" w:rsidR="00B10556" w:rsidRDefault="00B10556">
      <w:pPr>
        <w:rPr>
          <w:rFonts w:hint="eastAsia"/>
        </w:rPr>
      </w:pPr>
    </w:p>
    <w:p w14:paraId="14B6FA64" w14:textId="77777777" w:rsidR="00B10556" w:rsidRDefault="00B10556">
      <w:pPr>
        <w:rPr>
          <w:rFonts w:hint="eastAsia"/>
        </w:rPr>
      </w:pPr>
      <w:r>
        <w:rPr>
          <w:rFonts w:hint="eastAsia"/>
        </w:rPr>
        <w:t>如何正确发音“晗”</w:t>
      </w:r>
    </w:p>
    <w:p w14:paraId="3A8C069E" w14:textId="77777777" w:rsidR="00B10556" w:rsidRDefault="00B10556">
      <w:pPr>
        <w:rPr>
          <w:rFonts w:hint="eastAsia"/>
        </w:rPr>
      </w:pPr>
      <w:r>
        <w:rPr>
          <w:rFonts w:hint="eastAsia"/>
        </w:rPr>
        <w:t>要准确发出“hán”的音，首先要确保声母“h”的发音清晰准确，然后将注意力集中在韵母“án”的发声上，保持声音平稳上升以体现阳平声调的特点。练习时可以先从单独的声母和韵母开始，逐渐过渡到完整的拼音组合。多听一些标准的发音示范，模仿其语调和节奏，也是提高发音准确性的好方法。</w:t>
      </w:r>
    </w:p>
    <w:p w14:paraId="37A0E15D" w14:textId="77777777" w:rsidR="00B10556" w:rsidRDefault="00B10556">
      <w:pPr>
        <w:rPr>
          <w:rFonts w:hint="eastAsia"/>
        </w:rPr>
      </w:pPr>
    </w:p>
    <w:p w14:paraId="41096F73" w14:textId="77777777" w:rsidR="00B10556" w:rsidRDefault="00B10556">
      <w:pPr>
        <w:rPr>
          <w:rFonts w:hint="eastAsia"/>
        </w:rPr>
      </w:pPr>
    </w:p>
    <w:p w14:paraId="46CFECF2" w14:textId="77777777" w:rsidR="00B10556" w:rsidRDefault="00B10556">
      <w:pPr>
        <w:rPr>
          <w:rFonts w:hint="eastAsia"/>
        </w:rPr>
      </w:pPr>
      <w:r>
        <w:rPr>
          <w:rFonts w:hint="eastAsia"/>
        </w:rPr>
        <w:t>最后的总结</w:t>
      </w:r>
    </w:p>
    <w:p w14:paraId="7674FFA4" w14:textId="77777777" w:rsidR="00B10556" w:rsidRDefault="00B10556">
      <w:pPr>
        <w:rPr>
          <w:rFonts w:hint="eastAsia"/>
        </w:rPr>
      </w:pPr>
      <w:r>
        <w:rPr>
          <w:rFonts w:hint="eastAsia"/>
        </w:rPr>
        <w:t>“晗”是一个充满活力与希望的汉字，其拼音“hán”虽然简单，但却包含了丰富的文化和情感价值。无论是在语言学习还是文化交流方面，“晗”的学习都为我们打开了一扇通向更广阔世界的大门。通过不断地探索和实践，我们不仅能掌握更多的知识，还能体验到不同文化之间的独特魅力。</w:t>
      </w:r>
    </w:p>
    <w:p w14:paraId="2F46A275" w14:textId="77777777" w:rsidR="00B10556" w:rsidRDefault="00B10556">
      <w:pPr>
        <w:rPr>
          <w:rFonts w:hint="eastAsia"/>
        </w:rPr>
      </w:pPr>
    </w:p>
    <w:p w14:paraId="154F6C3B" w14:textId="77777777" w:rsidR="00B10556" w:rsidRDefault="00B10556">
      <w:pPr>
        <w:rPr>
          <w:rFonts w:hint="eastAsia"/>
        </w:rPr>
      </w:pPr>
    </w:p>
    <w:p w14:paraId="15745762" w14:textId="77777777" w:rsidR="00B10556" w:rsidRDefault="00B105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459D58" w14:textId="22F7BF58" w:rsidR="00BF5ADF" w:rsidRDefault="00BF5ADF"/>
    <w:sectPr w:rsidR="00BF5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ADF"/>
    <w:rsid w:val="00B10556"/>
    <w:rsid w:val="00B33637"/>
    <w:rsid w:val="00B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36D43-83A7-4BC6-A8F5-63F80E622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