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CBBC" w14:textId="77777777" w:rsidR="00D13A93" w:rsidRDefault="00D13A93">
      <w:pPr>
        <w:rPr>
          <w:rFonts w:hint="eastAsia"/>
        </w:rPr>
      </w:pPr>
    </w:p>
    <w:p w14:paraId="7F2EBC65" w14:textId="77777777" w:rsidR="00D13A93" w:rsidRDefault="00D13A93">
      <w:pPr>
        <w:rPr>
          <w:rFonts w:hint="eastAsia"/>
        </w:rPr>
      </w:pPr>
      <w:r>
        <w:rPr>
          <w:rFonts w:hint="eastAsia"/>
        </w:rPr>
        <w:t>桂奇的拼音怎么写</w:t>
      </w:r>
    </w:p>
    <w:p w14:paraId="4378075A" w14:textId="77777777" w:rsidR="00D13A93" w:rsidRDefault="00D13A93">
      <w:pPr>
        <w:rPr>
          <w:rFonts w:hint="eastAsia"/>
        </w:rPr>
      </w:pPr>
      <w:r>
        <w:rPr>
          <w:rFonts w:hint="eastAsia"/>
        </w:rPr>
        <w:t>桂奇，一个富有特色的名字，在探讨其拼音如何书写之前，我们首先需要了解“桂”和“奇”这两个汉字的基本含义及其在汉语文化中的独特地位。桂字，通常指的是桂花树或与之相关的元素，如桂花、桂皮等。在中国文化中，“桂”常与美好、吉祥相联系，例如古代神话中月宫里的桂树，象征着高洁和不朽。而“奇”字，则多表示奇特、非凡之意，寓意着与众不同、超乎寻常。</w:t>
      </w:r>
    </w:p>
    <w:p w14:paraId="2958538B" w14:textId="77777777" w:rsidR="00D13A93" w:rsidRDefault="00D13A93">
      <w:pPr>
        <w:rPr>
          <w:rFonts w:hint="eastAsia"/>
        </w:rPr>
      </w:pPr>
    </w:p>
    <w:p w14:paraId="09F60D87" w14:textId="77777777" w:rsidR="00D13A93" w:rsidRDefault="00D13A93">
      <w:pPr>
        <w:rPr>
          <w:rFonts w:hint="eastAsia"/>
        </w:rPr>
      </w:pPr>
    </w:p>
    <w:p w14:paraId="073CDF18" w14:textId="77777777" w:rsidR="00D13A93" w:rsidRDefault="00D13A93">
      <w:pPr>
        <w:rPr>
          <w:rFonts w:hint="eastAsia"/>
        </w:rPr>
      </w:pPr>
      <w:r>
        <w:rPr>
          <w:rFonts w:hint="eastAsia"/>
        </w:rPr>
        <w:t>桂的拼音解读</w:t>
      </w:r>
    </w:p>
    <w:p w14:paraId="3371FB3B" w14:textId="77777777" w:rsidR="00D13A93" w:rsidRDefault="00D13A93">
      <w:pPr>
        <w:rPr>
          <w:rFonts w:hint="eastAsia"/>
        </w:rPr>
      </w:pPr>
      <w:r>
        <w:rPr>
          <w:rFonts w:hint="eastAsia"/>
        </w:rPr>
        <w:t>首先来看“桂”的拼音。“桂”属于现代标准汉语（普通话）中的二声字，拼音为“guì”。这里需要注意的是，“gui”这个音节在汉语拼音中是存在的，但当它用于“桂”时，正确的拼写必须包含调号，即“guì”。这一细节对于准确表达和理解至关重要，尤其是在学习汉语的过程中，正确掌握每个字的声调有助于提升听说能力。</w:t>
      </w:r>
    </w:p>
    <w:p w14:paraId="75968271" w14:textId="77777777" w:rsidR="00D13A93" w:rsidRDefault="00D13A93">
      <w:pPr>
        <w:rPr>
          <w:rFonts w:hint="eastAsia"/>
        </w:rPr>
      </w:pPr>
    </w:p>
    <w:p w14:paraId="537CEC78" w14:textId="77777777" w:rsidR="00D13A93" w:rsidRDefault="00D13A93">
      <w:pPr>
        <w:rPr>
          <w:rFonts w:hint="eastAsia"/>
        </w:rPr>
      </w:pPr>
    </w:p>
    <w:p w14:paraId="64B03BF3" w14:textId="77777777" w:rsidR="00D13A93" w:rsidRDefault="00D13A93">
      <w:pPr>
        <w:rPr>
          <w:rFonts w:hint="eastAsia"/>
        </w:rPr>
      </w:pPr>
      <w:r>
        <w:rPr>
          <w:rFonts w:hint="eastAsia"/>
        </w:rPr>
        <w:t>奇的拼音分析</w:t>
      </w:r>
    </w:p>
    <w:p w14:paraId="7F96E28B" w14:textId="77777777" w:rsidR="00D13A93" w:rsidRDefault="00D13A93">
      <w:pPr>
        <w:rPr>
          <w:rFonts w:hint="eastAsia"/>
        </w:rPr>
      </w:pPr>
      <w:r>
        <w:rPr>
          <w:rFonts w:hint="eastAsia"/>
        </w:rPr>
        <w:t>接着分析“奇”的拼音。“奇”字在作为形容词使用，意指奇特、非凡时，其拼音为“qí”，同样是二声。这表明在发音上，“桂”和“奇”有着相似的声调特征，都具有上升的语调。值得注意的是，“奇”还有另一个读音“jī”，但这主要用于数学上的“奇数”概念，并非本讨论范围内的情况。</w:t>
      </w:r>
    </w:p>
    <w:p w14:paraId="2BEA9E66" w14:textId="77777777" w:rsidR="00D13A93" w:rsidRDefault="00D13A93">
      <w:pPr>
        <w:rPr>
          <w:rFonts w:hint="eastAsia"/>
        </w:rPr>
      </w:pPr>
    </w:p>
    <w:p w14:paraId="30956150" w14:textId="77777777" w:rsidR="00D13A93" w:rsidRDefault="00D13A93">
      <w:pPr>
        <w:rPr>
          <w:rFonts w:hint="eastAsia"/>
        </w:rPr>
      </w:pPr>
    </w:p>
    <w:p w14:paraId="6B58EAB5" w14:textId="77777777" w:rsidR="00D13A93" w:rsidRDefault="00D13A93">
      <w:pPr>
        <w:rPr>
          <w:rFonts w:hint="eastAsia"/>
        </w:rPr>
      </w:pPr>
      <w:r>
        <w:rPr>
          <w:rFonts w:hint="eastAsia"/>
        </w:rPr>
        <w:t>组合拼音的应用</w:t>
      </w:r>
    </w:p>
    <w:p w14:paraId="510FBF58" w14:textId="77777777" w:rsidR="00D13A93" w:rsidRDefault="00D13A93">
      <w:pPr>
        <w:rPr>
          <w:rFonts w:hint="eastAsia"/>
        </w:rPr>
      </w:pPr>
      <w:r>
        <w:rPr>
          <w:rFonts w:hint="eastAsia"/>
        </w:rPr>
        <w:t>将“桂”和“奇”两个字结合在一起，“桂奇”的拼音自然就是“guì qí”。这种拼音组合不仅反映了各自单字的发音规则，同时也构成了一个新的词汇单位，适用于人名、品牌名称等多种场合。在实际应用中，准确地写出并读出这个名字的拼音，对于增进人际交流、文化传播等方面都有着积极的意义。</w:t>
      </w:r>
    </w:p>
    <w:p w14:paraId="175712E0" w14:textId="77777777" w:rsidR="00D13A93" w:rsidRDefault="00D13A93">
      <w:pPr>
        <w:rPr>
          <w:rFonts w:hint="eastAsia"/>
        </w:rPr>
      </w:pPr>
    </w:p>
    <w:p w14:paraId="62AA13A4" w14:textId="77777777" w:rsidR="00D13A93" w:rsidRDefault="00D13A93">
      <w:pPr>
        <w:rPr>
          <w:rFonts w:hint="eastAsia"/>
        </w:rPr>
      </w:pPr>
    </w:p>
    <w:p w14:paraId="3E16CBA5" w14:textId="77777777" w:rsidR="00D13A93" w:rsidRDefault="00D13A93">
      <w:pPr>
        <w:rPr>
          <w:rFonts w:hint="eastAsia"/>
        </w:rPr>
      </w:pPr>
      <w:r>
        <w:rPr>
          <w:rFonts w:hint="eastAsia"/>
        </w:rPr>
        <w:t>最后的总结</w:t>
      </w:r>
    </w:p>
    <w:p w14:paraId="434508DB" w14:textId="77777777" w:rsidR="00D13A93" w:rsidRDefault="00D13A93">
      <w:pPr>
        <w:rPr>
          <w:rFonts w:hint="eastAsia"/>
        </w:rPr>
      </w:pPr>
      <w:r>
        <w:rPr>
          <w:rFonts w:hint="eastAsia"/>
        </w:rPr>
        <w:t>“桂奇”的拼音写作“guì qí”，这一组合既体现了汉语拼音系统的科学性，也展示了汉语文化的深厚底蕴。无论是对汉语学习者还是对中国文化感兴趣的朋友们来说，理解这样一个名字背后的故事和意义，都是深入了解中国文化的一个小窗口。希望本文能够帮助大家更好地理解和记忆“桂奇”这个美丽的名字。</w:t>
      </w:r>
    </w:p>
    <w:p w14:paraId="04AEA505" w14:textId="77777777" w:rsidR="00D13A93" w:rsidRDefault="00D13A93">
      <w:pPr>
        <w:rPr>
          <w:rFonts w:hint="eastAsia"/>
        </w:rPr>
      </w:pPr>
    </w:p>
    <w:p w14:paraId="26CC599C" w14:textId="77777777" w:rsidR="00D13A93" w:rsidRDefault="00D13A93">
      <w:pPr>
        <w:rPr>
          <w:rFonts w:hint="eastAsia"/>
        </w:rPr>
      </w:pPr>
    </w:p>
    <w:p w14:paraId="0EC257AB" w14:textId="77777777" w:rsidR="00D13A93" w:rsidRDefault="00D13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8CB04" w14:textId="089672E4" w:rsidR="00983C63" w:rsidRDefault="00983C63"/>
    <w:sectPr w:rsidR="0098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63"/>
    <w:rsid w:val="00983C63"/>
    <w:rsid w:val="00B33637"/>
    <w:rsid w:val="00D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1AE6-94A1-487A-BE08-6BB61BC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