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7DC0" w14:textId="77777777" w:rsidR="00462815" w:rsidRDefault="00462815">
      <w:pPr>
        <w:rPr>
          <w:rFonts w:hint="eastAsia"/>
        </w:rPr>
      </w:pPr>
      <w:r>
        <w:rPr>
          <w:rFonts w:hint="eastAsia"/>
        </w:rPr>
        <w:t>横钩笔画的拼音：Héng Gōu</w:t>
      </w:r>
    </w:p>
    <w:p w14:paraId="4F8D25BB" w14:textId="77777777" w:rsidR="00462815" w:rsidRDefault="00462815">
      <w:pPr>
        <w:rPr>
          <w:rFonts w:hint="eastAsia"/>
        </w:rPr>
      </w:pPr>
      <w:r>
        <w:rPr>
          <w:rFonts w:hint="eastAsia"/>
        </w:rPr>
        <w:t>汉字书法艺术源远流长，每一笔画都蕴含着深厚的文化底蕴和美学价值。其中，横钩（Héng Gōu）作为中国汉字书写中的一种基本笔画，具有独特的形态和书写规则。它不仅是中国传统书法艺术的重要组成部分，也是初学者必须掌握的基础之一。在日常书写中，横钩频繁出现于众多汉字之中，是构成汉字不可或缺的一环。</w:t>
      </w:r>
    </w:p>
    <w:p w14:paraId="527F483A" w14:textId="77777777" w:rsidR="00462815" w:rsidRDefault="00462815">
      <w:pPr>
        <w:rPr>
          <w:rFonts w:hint="eastAsia"/>
        </w:rPr>
      </w:pPr>
    </w:p>
    <w:p w14:paraId="1A45E9F1" w14:textId="77777777" w:rsidR="00462815" w:rsidRDefault="00462815">
      <w:pPr>
        <w:rPr>
          <w:rFonts w:hint="eastAsia"/>
        </w:rPr>
      </w:pPr>
    </w:p>
    <w:p w14:paraId="4FB8BC37" w14:textId="77777777" w:rsidR="00462815" w:rsidRDefault="00462815">
      <w:pPr>
        <w:rPr>
          <w:rFonts w:hint="eastAsia"/>
        </w:rPr>
      </w:pPr>
      <w:r>
        <w:rPr>
          <w:rFonts w:hint="eastAsia"/>
        </w:rPr>
        <w:t>横钩的历史渊源</w:t>
      </w:r>
    </w:p>
    <w:p w14:paraId="4B7D7B6A" w14:textId="77777777" w:rsidR="00462815" w:rsidRDefault="00462815">
      <w:pPr>
        <w:rPr>
          <w:rFonts w:hint="eastAsia"/>
        </w:rPr>
      </w:pPr>
      <w:r>
        <w:rPr>
          <w:rFonts w:hint="eastAsia"/>
        </w:rPr>
        <w:t>追溯至篆书时期，那时的字体结构较为复杂，笔画线条圆润且富于变化。随着隶书、楷书等字体的发展，横钩逐渐演变成一种更为简洁明了的笔画形式。到了唐代，颜真卿、柳公权等书法家将横钩的写法标准化，使之成为书法学习者入门时所必修的基本功。经过历代书法家的传承与创新，横钩至今仍保持着其经典的艺术魅力。</w:t>
      </w:r>
    </w:p>
    <w:p w14:paraId="64B33EED" w14:textId="77777777" w:rsidR="00462815" w:rsidRDefault="00462815">
      <w:pPr>
        <w:rPr>
          <w:rFonts w:hint="eastAsia"/>
        </w:rPr>
      </w:pPr>
    </w:p>
    <w:p w14:paraId="5605E6D3" w14:textId="77777777" w:rsidR="00462815" w:rsidRDefault="00462815">
      <w:pPr>
        <w:rPr>
          <w:rFonts w:hint="eastAsia"/>
        </w:rPr>
      </w:pPr>
    </w:p>
    <w:p w14:paraId="171058B6" w14:textId="77777777" w:rsidR="00462815" w:rsidRDefault="00462815">
      <w:pPr>
        <w:rPr>
          <w:rFonts w:hint="eastAsia"/>
        </w:rPr>
      </w:pPr>
      <w:r>
        <w:rPr>
          <w:rFonts w:hint="eastAsia"/>
        </w:rPr>
        <w:t>横钩的形态特征</w:t>
      </w:r>
    </w:p>
    <w:p w14:paraId="3D497BEF" w14:textId="77777777" w:rsidR="00462815" w:rsidRDefault="00462815">
      <w:pPr>
        <w:rPr>
          <w:rFonts w:hint="eastAsia"/>
        </w:rPr>
      </w:pPr>
      <w:r>
        <w:rPr>
          <w:rFonts w:hint="eastAsia"/>
        </w:rPr>
        <w:t>从形态上看，横钩通常表现为一个水平方向的短线，在末端处向下弯曲成一个小钩状。这个小钩可以是直角或带有一定弧度，具体取决于不同的字体风格和个人书写习惯。在行书中，横钩有时会被简化为一个小点或者直接省略；而在草书中，则更加自由多变，体现了书写者的个性表达。对于初学者而言，正确地掌握横钩的起笔、运笔及收笔技巧，对于提高整体书法水平至关重要。</w:t>
      </w:r>
    </w:p>
    <w:p w14:paraId="56EFD32E" w14:textId="77777777" w:rsidR="00462815" w:rsidRDefault="00462815">
      <w:pPr>
        <w:rPr>
          <w:rFonts w:hint="eastAsia"/>
        </w:rPr>
      </w:pPr>
    </w:p>
    <w:p w14:paraId="20D45E86" w14:textId="77777777" w:rsidR="00462815" w:rsidRDefault="00462815">
      <w:pPr>
        <w:rPr>
          <w:rFonts w:hint="eastAsia"/>
        </w:rPr>
      </w:pPr>
    </w:p>
    <w:p w14:paraId="057BE9F5" w14:textId="77777777" w:rsidR="00462815" w:rsidRDefault="00462815">
      <w:pPr>
        <w:rPr>
          <w:rFonts w:hint="eastAsia"/>
        </w:rPr>
      </w:pPr>
      <w:r>
        <w:rPr>
          <w:rFonts w:hint="eastAsia"/>
        </w:rPr>
        <w:t>横钩的书写要点</w:t>
      </w:r>
    </w:p>
    <w:p w14:paraId="4D0A6FBA" w14:textId="77777777" w:rsidR="00462815" w:rsidRDefault="00462815">
      <w:pPr>
        <w:rPr>
          <w:rFonts w:hint="eastAsia"/>
        </w:rPr>
      </w:pPr>
      <w:r>
        <w:rPr>
          <w:rFonts w:hint="eastAsia"/>
        </w:rPr>
        <w:t>书写横钩时，首先要确保毛笔或硬笔与纸面保持适当角度，以保证线条流畅自然。起笔时应轻盈而果断，使笔尖接触纸面后迅速向右滑动形成横向直线。当接近末端时，手腕需要轻微上提并配合手指力量，让笔锋自然转折向下，完成钩的部分。整个过程要求动作连贯，一气呵成，不可犹豫不决。练习过程中可以通过反复摹写范字来加深对横钩的理解，同时注意观察优秀作品中的细节处理，从中汲取灵感。</w:t>
      </w:r>
    </w:p>
    <w:p w14:paraId="08CC4F70" w14:textId="77777777" w:rsidR="00462815" w:rsidRDefault="00462815">
      <w:pPr>
        <w:rPr>
          <w:rFonts w:hint="eastAsia"/>
        </w:rPr>
      </w:pPr>
    </w:p>
    <w:p w14:paraId="055B6B05" w14:textId="77777777" w:rsidR="00462815" w:rsidRDefault="00462815">
      <w:pPr>
        <w:rPr>
          <w:rFonts w:hint="eastAsia"/>
        </w:rPr>
      </w:pPr>
    </w:p>
    <w:p w14:paraId="7548DF1F" w14:textId="77777777" w:rsidR="00462815" w:rsidRDefault="00462815">
      <w:pPr>
        <w:rPr>
          <w:rFonts w:hint="eastAsia"/>
        </w:rPr>
      </w:pPr>
      <w:r>
        <w:rPr>
          <w:rFonts w:hint="eastAsia"/>
        </w:rPr>
        <w:t>横钩在不同字体中的表现</w:t>
      </w:r>
    </w:p>
    <w:p w14:paraId="4AA32916" w14:textId="77777777" w:rsidR="00462815" w:rsidRDefault="00462815">
      <w:pPr>
        <w:rPr>
          <w:rFonts w:hint="eastAsia"/>
        </w:rPr>
      </w:pPr>
      <w:r>
        <w:rPr>
          <w:rFonts w:hint="eastAsia"/>
        </w:rPr>
        <w:t>不同字体下的横钩有着各自鲜明的特点。例如，在篆书中，由于其古朴庄重的风格，横钩往往呈现较为宽厚的形态；而隶书则以其方正有力著称，因此横钩也相应显得更加刚劲有力；楷书注重规范性，所以横钩的形状相对固定，更强调笔画之间的比例协调；行书追求速度与节奏感，故此横钩可能被简化为简单的勾勒；至于草书，因其自由奔放的性格，横钩的表现形式最为多样化，充分展现了书法家的个人风采。</w:t>
      </w:r>
    </w:p>
    <w:p w14:paraId="7DB44A5B" w14:textId="77777777" w:rsidR="00462815" w:rsidRDefault="00462815">
      <w:pPr>
        <w:rPr>
          <w:rFonts w:hint="eastAsia"/>
        </w:rPr>
      </w:pPr>
    </w:p>
    <w:p w14:paraId="6A06BA04" w14:textId="77777777" w:rsidR="00462815" w:rsidRDefault="00462815">
      <w:pPr>
        <w:rPr>
          <w:rFonts w:hint="eastAsia"/>
        </w:rPr>
      </w:pPr>
    </w:p>
    <w:p w14:paraId="6FE54385" w14:textId="77777777" w:rsidR="00462815" w:rsidRDefault="00462815">
      <w:pPr>
        <w:rPr>
          <w:rFonts w:hint="eastAsia"/>
        </w:rPr>
      </w:pPr>
      <w:r>
        <w:rPr>
          <w:rFonts w:hint="eastAsia"/>
        </w:rPr>
        <w:t>横钩的文化意义</w:t>
      </w:r>
    </w:p>
    <w:p w14:paraId="52CDAF40" w14:textId="77777777" w:rsidR="00462815" w:rsidRDefault="00462815">
      <w:pPr>
        <w:rPr>
          <w:rFonts w:hint="eastAsia"/>
        </w:rPr>
      </w:pPr>
      <w:r>
        <w:rPr>
          <w:rFonts w:hint="eastAsia"/>
        </w:rPr>
        <w:t>除了作为技术层面的基本笔画外，横钩还承载着丰富的文化内涵。在中国传统文化里，“钩”象征着连接与沟通，寓意着事物之间的相互关联。通过书写横钩这一简单而又充满智慧的动作，人们仿佛在历史长河中架起了桥梁，与古人对话，感受那份流传千年的墨香韵味。不仅如此，横钩也是汉字演变历程的一个缩影，见证了中华民族语言文字发展的光辉岁月。今天，当我们拿起笔写下每一个带横钩的汉字时，都是对这份文化遗产最直接而深情的致敬。</w:t>
      </w:r>
    </w:p>
    <w:p w14:paraId="349AC472" w14:textId="77777777" w:rsidR="00462815" w:rsidRDefault="00462815">
      <w:pPr>
        <w:rPr>
          <w:rFonts w:hint="eastAsia"/>
        </w:rPr>
      </w:pPr>
    </w:p>
    <w:p w14:paraId="2EA33496" w14:textId="77777777" w:rsidR="00462815" w:rsidRDefault="00462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C1966" w14:textId="306F086E" w:rsidR="003803B4" w:rsidRDefault="003803B4"/>
    <w:sectPr w:rsidR="0038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B4"/>
    <w:rsid w:val="003803B4"/>
    <w:rsid w:val="004628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C53E9-06B6-48AA-B074-333F3128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