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9EB7" w14:textId="77777777" w:rsidR="006B5823" w:rsidRDefault="006B5823">
      <w:pPr>
        <w:rPr>
          <w:rFonts w:hint="eastAsia"/>
        </w:rPr>
      </w:pPr>
      <w:r>
        <w:rPr>
          <w:rFonts w:hint="eastAsia"/>
        </w:rPr>
        <w:t>汉字的拼音化危害：文化传承的隐忧</w:t>
      </w:r>
    </w:p>
    <w:p w14:paraId="42345A40" w14:textId="77777777" w:rsidR="006B5823" w:rsidRDefault="006B5823">
      <w:pPr>
        <w:rPr>
          <w:rFonts w:hint="eastAsia"/>
        </w:rPr>
      </w:pPr>
    </w:p>
    <w:p w14:paraId="0DE062A9" w14:textId="77777777" w:rsidR="006B5823" w:rsidRDefault="006B5823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然而，在全球化和技术发展的推动下，汉字的拼音化趋势逐渐显现，这不仅改变了人们的书写习惯，还可能对传统文化的传承造成深远影响。本文将从多个角度探讨汉字拼音化的潜在危害。</w:t>
      </w:r>
    </w:p>
    <w:p w14:paraId="4A4C46F5" w14:textId="77777777" w:rsidR="006B5823" w:rsidRDefault="006B5823">
      <w:pPr>
        <w:rPr>
          <w:rFonts w:hint="eastAsia"/>
        </w:rPr>
      </w:pPr>
    </w:p>
    <w:p w14:paraId="36CEF9C3" w14:textId="77777777" w:rsidR="006B5823" w:rsidRDefault="006B5823">
      <w:pPr>
        <w:rPr>
          <w:rFonts w:hint="eastAsia"/>
        </w:rPr>
      </w:pPr>
    </w:p>
    <w:p w14:paraId="5571EFE2" w14:textId="77777777" w:rsidR="006B5823" w:rsidRDefault="006B5823">
      <w:pPr>
        <w:rPr>
          <w:rFonts w:hint="eastAsia"/>
        </w:rPr>
      </w:pPr>
      <w:r>
        <w:rPr>
          <w:rFonts w:hint="eastAsia"/>
        </w:rPr>
        <w:t>语言纯度的下降</w:t>
      </w:r>
    </w:p>
    <w:p w14:paraId="6F29D1FF" w14:textId="77777777" w:rsidR="006B5823" w:rsidRDefault="006B5823">
      <w:pPr>
        <w:rPr>
          <w:rFonts w:hint="eastAsia"/>
        </w:rPr>
      </w:pPr>
    </w:p>
    <w:p w14:paraId="3C56881C" w14:textId="77777777" w:rsidR="006B5823" w:rsidRDefault="006B5823">
      <w:pPr>
        <w:rPr>
          <w:rFonts w:hint="eastAsia"/>
        </w:rPr>
      </w:pPr>
      <w:r>
        <w:rPr>
          <w:rFonts w:hint="eastAsia"/>
        </w:rPr>
        <w:t>随着拼音输入法的普及，许多人开始依赖键盘敲击拼音来表达思想，而忽略了汉字本身的结构和意义。这种现象导致了语言纯度的下降。一些人甚至在日常交流中直接使用拼音代替汉字，比如用“ni hao”代替“你好”。长此以往，可能会使人们对汉字的形态和内涵逐渐陌生，从而削弱汉语的独特性。</w:t>
      </w:r>
    </w:p>
    <w:p w14:paraId="30F5390F" w14:textId="77777777" w:rsidR="006B5823" w:rsidRDefault="006B5823">
      <w:pPr>
        <w:rPr>
          <w:rFonts w:hint="eastAsia"/>
        </w:rPr>
      </w:pPr>
    </w:p>
    <w:p w14:paraId="2D2B5E1D" w14:textId="77777777" w:rsidR="006B5823" w:rsidRDefault="006B5823">
      <w:pPr>
        <w:rPr>
          <w:rFonts w:hint="eastAsia"/>
        </w:rPr>
      </w:pPr>
    </w:p>
    <w:p w14:paraId="169EA193" w14:textId="77777777" w:rsidR="006B5823" w:rsidRDefault="006B5823">
      <w:pPr>
        <w:rPr>
          <w:rFonts w:hint="eastAsia"/>
        </w:rPr>
      </w:pPr>
      <w:r>
        <w:rPr>
          <w:rFonts w:hint="eastAsia"/>
        </w:rPr>
        <w:t>文化认同感的削弱</w:t>
      </w:r>
    </w:p>
    <w:p w14:paraId="1CFF8258" w14:textId="77777777" w:rsidR="006B5823" w:rsidRDefault="006B5823">
      <w:pPr>
        <w:rPr>
          <w:rFonts w:hint="eastAsia"/>
        </w:rPr>
      </w:pPr>
    </w:p>
    <w:p w14:paraId="325B1E3D" w14:textId="77777777" w:rsidR="006B5823" w:rsidRDefault="006B5823">
      <w:pPr>
        <w:rPr>
          <w:rFonts w:hint="eastAsia"/>
        </w:rPr>
      </w:pPr>
      <w:r>
        <w:rPr>
          <w:rFonts w:hint="eastAsia"/>
        </w:rPr>
        <w:t>汉字不仅是语言工具，更是中华民族文化认同的重要标志。每一个汉字都蕴含着丰富的历史文化信息，例如“家”字中的“宀”象征屋顶，“豕”代表猪，体现了古代农耕社会的家庭观念。如果汉字被过度拼音化，这些文化符号的意义可能会被忽视，进而削弱人们对自身文化的认同感。特别是在全球化的背景下，保持文化独特性尤为重要。</w:t>
      </w:r>
    </w:p>
    <w:p w14:paraId="67601ACE" w14:textId="77777777" w:rsidR="006B5823" w:rsidRDefault="006B5823">
      <w:pPr>
        <w:rPr>
          <w:rFonts w:hint="eastAsia"/>
        </w:rPr>
      </w:pPr>
    </w:p>
    <w:p w14:paraId="0090C061" w14:textId="77777777" w:rsidR="006B5823" w:rsidRDefault="006B5823">
      <w:pPr>
        <w:rPr>
          <w:rFonts w:hint="eastAsia"/>
        </w:rPr>
      </w:pPr>
    </w:p>
    <w:p w14:paraId="0CB25D4C" w14:textId="77777777" w:rsidR="006B5823" w:rsidRDefault="006B5823">
      <w:pPr>
        <w:rPr>
          <w:rFonts w:hint="eastAsia"/>
        </w:rPr>
      </w:pPr>
      <w:r>
        <w:rPr>
          <w:rFonts w:hint="eastAsia"/>
        </w:rPr>
        <w:t>教育成本的增加</w:t>
      </w:r>
    </w:p>
    <w:p w14:paraId="10FF9162" w14:textId="77777777" w:rsidR="006B5823" w:rsidRDefault="006B5823">
      <w:pPr>
        <w:rPr>
          <w:rFonts w:hint="eastAsia"/>
        </w:rPr>
      </w:pPr>
    </w:p>
    <w:p w14:paraId="572506B6" w14:textId="77777777" w:rsidR="006B5823" w:rsidRDefault="006B5823">
      <w:pPr>
        <w:rPr>
          <w:rFonts w:hint="eastAsia"/>
        </w:rPr>
      </w:pPr>
      <w:r>
        <w:rPr>
          <w:rFonts w:hint="eastAsia"/>
        </w:rPr>
        <w:t>拼音化可能对教育体系产生负面影响。虽然拼音可以帮助儿童快速掌握发音规则，但过度依赖拼音可能导致学生忽视汉字书写能力的培养。近年来，许多学生因长期使用电子设备而出现“提笔忘字”的现象，这表明拼音化可能增加了汉字学习的难度。为弥补这一问题，学校需要投入更多资源进行汉字书写训练，无形中提高了教育成本。</w:t>
      </w:r>
    </w:p>
    <w:p w14:paraId="2C651912" w14:textId="77777777" w:rsidR="006B5823" w:rsidRDefault="006B5823">
      <w:pPr>
        <w:rPr>
          <w:rFonts w:hint="eastAsia"/>
        </w:rPr>
      </w:pPr>
    </w:p>
    <w:p w14:paraId="601A890D" w14:textId="77777777" w:rsidR="006B5823" w:rsidRDefault="006B5823">
      <w:pPr>
        <w:rPr>
          <w:rFonts w:hint="eastAsia"/>
        </w:rPr>
      </w:pPr>
    </w:p>
    <w:p w14:paraId="696B1D71" w14:textId="77777777" w:rsidR="006B5823" w:rsidRDefault="006B5823">
      <w:pPr>
        <w:rPr>
          <w:rFonts w:hint="eastAsia"/>
        </w:rPr>
      </w:pPr>
      <w:r>
        <w:rPr>
          <w:rFonts w:hint="eastAsia"/>
        </w:rPr>
        <w:t>技术依赖的风险</w:t>
      </w:r>
    </w:p>
    <w:p w14:paraId="602A475B" w14:textId="77777777" w:rsidR="006B5823" w:rsidRDefault="006B5823">
      <w:pPr>
        <w:rPr>
          <w:rFonts w:hint="eastAsia"/>
        </w:rPr>
      </w:pPr>
    </w:p>
    <w:p w14:paraId="1670AA96" w14:textId="77777777" w:rsidR="006B5823" w:rsidRDefault="006B5823">
      <w:pPr>
        <w:rPr>
          <w:rFonts w:hint="eastAsia"/>
        </w:rPr>
      </w:pPr>
      <w:r>
        <w:rPr>
          <w:rFonts w:hint="eastAsia"/>
        </w:rPr>
        <w:t>现代科技的发展使得拼音输入法成为人们日常生活的一部分。然而，这种便利性也带来了风险。一旦人们过度依赖技术，就可能失去独立书写汉字的能力。试想，如果没有电子设备的帮助，我们是否还能流畅地书写复杂的汉字？拼音输入法的错误提示功能也可能误导用户，进一步加剧汉字书写的混乱。</w:t>
      </w:r>
    </w:p>
    <w:p w14:paraId="53E93462" w14:textId="77777777" w:rsidR="006B5823" w:rsidRDefault="006B5823">
      <w:pPr>
        <w:rPr>
          <w:rFonts w:hint="eastAsia"/>
        </w:rPr>
      </w:pPr>
    </w:p>
    <w:p w14:paraId="6465548C" w14:textId="77777777" w:rsidR="006B5823" w:rsidRDefault="006B5823">
      <w:pPr>
        <w:rPr>
          <w:rFonts w:hint="eastAsia"/>
        </w:rPr>
      </w:pPr>
    </w:p>
    <w:p w14:paraId="4E762EEB" w14:textId="77777777" w:rsidR="006B5823" w:rsidRDefault="006B5823">
      <w:pPr>
        <w:rPr>
          <w:rFonts w:hint="eastAsia"/>
        </w:rPr>
      </w:pPr>
      <w:r>
        <w:rPr>
          <w:rFonts w:hint="eastAsia"/>
        </w:rPr>
        <w:t>最后的总结：保护汉字的重要性</w:t>
      </w:r>
    </w:p>
    <w:p w14:paraId="4A97B6E0" w14:textId="77777777" w:rsidR="006B5823" w:rsidRDefault="006B5823">
      <w:pPr>
        <w:rPr>
          <w:rFonts w:hint="eastAsia"/>
        </w:rPr>
      </w:pPr>
    </w:p>
    <w:p w14:paraId="27DED868" w14:textId="77777777" w:rsidR="006B5823" w:rsidRDefault="006B5823">
      <w:pPr>
        <w:rPr>
          <w:rFonts w:hint="eastAsia"/>
        </w:rPr>
      </w:pPr>
      <w:r>
        <w:rPr>
          <w:rFonts w:hint="eastAsia"/>
        </w:rPr>
        <w:t>汉字是中华文明的瑰宝，其拼音化趋势虽然不可避免，但我们应警惕其中的潜在危害。通过加强汉字教育、推广书法艺术以及鼓励手写实践等方式，我们可以更好地保护这一珍贵的文化遗产。在全球化的浪潮中，唯有坚守本民族文化特色，才能让中华文明焕发出新的生机与活力。</w:t>
      </w:r>
    </w:p>
    <w:p w14:paraId="24D3596F" w14:textId="77777777" w:rsidR="006B5823" w:rsidRDefault="006B5823">
      <w:pPr>
        <w:rPr>
          <w:rFonts w:hint="eastAsia"/>
        </w:rPr>
      </w:pPr>
    </w:p>
    <w:p w14:paraId="2953A96E" w14:textId="77777777" w:rsidR="006B5823" w:rsidRDefault="006B5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4CA26" w14:textId="5B1AAC5F" w:rsidR="005A102D" w:rsidRDefault="005A102D"/>
    <w:sectPr w:rsidR="005A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2D"/>
    <w:rsid w:val="005A102D"/>
    <w:rsid w:val="006B58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CB2D3-831A-424F-BDD4-57396009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