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7B20C" w14:textId="77777777" w:rsidR="00BA1CC4" w:rsidRDefault="00BA1CC4">
      <w:pPr>
        <w:rPr>
          <w:rFonts w:hint="eastAsia"/>
        </w:rPr>
      </w:pPr>
      <w:r>
        <w:rPr>
          <w:rFonts w:hint="eastAsia"/>
        </w:rPr>
        <w:t xml:space="preserve">汉语的拼音中音节带声调吗：概述  </w:t>
      </w:r>
    </w:p>
    <w:p w14:paraId="4B901D89" w14:textId="77777777" w:rsidR="00BA1CC4" w:rsidRDefault="00BA1CC4">
      <w:pPr>
        <w:rPr>
          <w:rFonts w:hint="eastAsia"/>
        </w:rPr>
      </w:pPr>
      <w:r>
        <w:rPr>
          <w:rFonts w:hint="eastAsia"/>
        </w:rPr>
        <w:t>汉语的拼音系统是一种用拉丁字母来标注汉字读音的方法，它在现代汉语教学和推广普通话的过程中扮演着重要角色。关于“汉语的拼音中音节是否带声调”这一问题，答案是肯定的。拼音中的每个音节不仅包含辅音和元音，还必须带有声调符号，因为声调是汉语语音体系中不可或缺的一部分。</w:t>
      </w:r>
    </w:p>
    <w:p w14:paraId="4606A22E" w14:textId="77777777" w:rsidR="00BA1CC4" w:rsidRDefault="00BA1C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1A0AD3" w14:textId="77777777" w:rsidR="00BA1CC4" w:rsidRDefault="00BA1CC4">
      <w:pPr>
        <w:rPr>
          <w:rFonts w:hint="eastAsia"/>
        </w:rPr>
      </w:pPr>
    </w:p>
    <w:p w14:paraId="3D2B10A4" w14:textId="77777777" w:rsidR="00BA1CC4" w:rsidRDefault="00BA1CC4">
      <w:pPr>
        <w:rPr>
          <w:rFonts w:hint="eastAsia"/>
        </w:rPr>
      </w:pPr>
      <w:r>
        <w:rPr>
          <w:rFonts w:hint="eastAsia"/>
        </w:rPr>
        <w:t xml:space="preserve">声调的重要性  </w:t>
      </w:r>
    </w:p>
    <w:p w14:paraId="3D77A452" w14:textId="77777777" w:rsidR="00BA1CC4" w:rsidRDefault="00BA1CC4">
      <w:pPr>
        <w:rPr>
          <w:rFonts w:hint="eastAsia"/>
        </w:rPr>
      </w:pPr>
      <w:r>
        <w:rPr>
          <w:rFonts w:hint="eastAsia"/>
        </w:rPr>
        <w:t>汉语属于声调语言，这意味着不同的声调可以改变一个字的意义。例如，“ma”这个音节，在不同声调下可以表示“妈”（第一声）、“麻”（第二声）、“马”（第三声）或“骂”（第四声）。如果忽略声调，就会导致语义模糊甚至误解。因此，在汉语拼音中，声调符号被明确标注在音节上方，以确保发音准确无误。</w:t>
      </w:r>
    </w:p>
    <w:p w14:paraId="21AD4AF7" w14:textId="77777777" w:rsidR="00BA1CC4" w:rsidRDefault="00BA1C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EDED30" w14:textId="77777777" w:rsidR="00BA1CC4" w:rsidRDefault="00BA1CC4">
      <w:pPr>
        <w:rPr>
          <w:rFonts w:hint="eastAsia"/>
        </w:rPr>
      </w:pPr>
    </w:p>
    <w:p w14:paraId="3AF3A277" w14:textId="77777777" w:rsidR="00BA1CC4" w:rsidRDefault="00BA1CC4">
      <w:pPr>
        <w:rPr>
          <w:rFonts w:hint="eastAsia"/>
        </w:rPr>
      </w:pPr>
      <w:r>
        <w:rPr>
          <w:rFonts w:hint="eastAsia"/>
        </w:rPr>
        <w:t xml:space="preserve">汉语拼音中的声调符号  </w:t>
      </w:r>
    </w:p>
    <w:p w14:paraId="0927684F" w14:textId="77777777" w:rsidR="00BA1CC4" w:rsidRDefault="00BA1CC4">
      <w:pPr>
        <w:rPr>
          <w:rFonts w:hint="eastAsia"/>
        </w:rPr>
      </w:pPr>
      <w:r>
        <w:rPr>
          <w:rFonts w:hint="eastAsia"/>
        </w:rPr>
        <w:t>汉语拼音共有四个基本声调以及一个轻声。具体来说，第一声为平声，用“ˉ”表示；第二声为升调，用“′”表示；第三声为降升调，用“ˇ”表示；第四声为降调，用“`”表示。还有一些特殊情况下的轻声，虽然不标写声调符号，但在实际发音时需要弱化处理。这些规则共同构成了汉语拼音系统的完整性。</w:t>
      </w:r>
    </w:p>
    <w:p w14:paraId="788E2A5E" w14:textId="77777777" w:rsidR="00BA1CC4" w:rsidRDefault="00BA1C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C7E729" w14:textId="77777777" w:rsidR="00BA1CC4" w:rsidRDefault="00BA1CC4">
      <w:pPr>
        <w:rPr>
          <w:rFonts w:hint="eastAsia"/>
        </w:rPr>
      </w:pPr>
    </w:p>
    <w:p w14:paraId="565E93AA" w14:textId="77777777" w:rsidR="00BA1CC4" w:rsidRDefault="00BA1CC4">
      <w:pPr>
        <w:rPr>
          <w:rFonts w:hint="eastAsia"/>
        </w:rPr>
      </w:pPr>
      <w:r>
        <w:rPr>
          <w:rFonts w:hint="eastAsia"/>
        </w:rPr>
        <w:t xml:space="preserve">声调与音节的关系  </w:t>
      </w:r>
    </w:p>
    <w:p w14:paraId="7E963730" w14:textId="77777777" w:rsidR="00BA1CC4" w:rsidRDefault="00BA1CC4">
      <w:pPr>
        <w:rPr>
          <w:rFonts w:hint="eastAsia"/>
        </w:rPr>
      </w:pPr>
      <w:r>
        <w:rPr>
          <w:rFonts w:hint="eastAsia"/>
        </w:rPr>
        <w:t>在汉语拼音中，每一个完整的音节都由声母、韵母和声调三部分组成。例如，“mā”这个音节，“m”是声母，“a”是韵母，而“ˉ”则是声调。这种三位一体的结构体现了汉语语音的独特性。值得注意的是，即使某些音节没有声母（如“ān”），它们仍然需要标注声调，以保证发音的准确性。</w:t>
      </w:r>
    </w:p>
    <w:p w14:paraId="450B18CA" w14:textId="77777777" w:rsidR="00BA1CC4" w:rsidRDefault="00BA1C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3D5214" w14:textId="77777777" w:rsidR="00BA1CC4" w:rsidRDefault="00BA1CC4">
      <w:pPr>
        <w:rPr>
          <w:rFonts w:hint="eastAsia"/>
        </w:rPr>
      </w:pPr>
    </w:p>
    <w:p w14:paraId="5253D007" w14:textId="77777777" w:rsidR="00BA1CC4" w:rsidRDefault="00BA1CC4">
      <w:pPr>
        <w:rPr>
          <w:rFonts w:hint="eastAsia"/>
        </w:rPr>
      </w:pPr>
      <w:r>
        <w:rPr>
          <w:rFonts w:hint="eastAsia"/>
        </w:rPr>
        <w:t xml:space="preserve">声调对学习者的影响  </w:t>
      </w:r>
    </w:p>
    <w:p w14:paraId="32E9C7F0" w14:textId="77777777" w:rsidR="00BA1CC4" w:rsidRDefault="00BA1CC4">
      <w:pPr>
        <w:rPr>
          <w:rFonts w:hint="eastAsia"/>
        </w:rPr>
      </w:pPr>
      <w:r>
        <w:rPr>
          <w:rFonts w:hint="eastAsia"/>
        </w:rPr>
        <w:t>对于初学汉语的人来说，掌握声调是一个挑战。由于许多语言并不具备类似的声调体系，外国学习者常常容易忽略或混淆声调。然而，只有正确运用声调，才能真正理解并表达汉语的意思。因此，在学习汉语拼音时，除了熟悉字母组合外，还需要特别关注声调的标注和发音练习。</w:t>
      </w:r>
    </w:p>
    <w:p w14:paraId="465BFDCD" w14:textId="77777777" w:rsidR="00BA1CC4" w:rsidRDefault="00BA1C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BE5333" w14:textId="77777777" w:rsidR="00BA1CC4" w:rsidRDefault="00BA1CC4">
      <w:pPr>
        <w:rPr>
          <w:rFonts w:hint="eastAsia"/>
        </w:rPr>
      </w:pPr>
    </w:p>
    <w:p w14:paraId="30AE2281" w14:textId="77777777" w:rsidR="00BA1CC4" w:rsidRDefault="00BA1CC4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6AF796B" w14:textId="77777777" w:rsidR="00BA1CC4" w:rsidRDefault="00BA1CC4">
      <w:pPr>
        <w:rPr>
          <w:rFonts w:hint="eastAsia"/>
        </w:rPr>
      </w:pPr>
      <w:r>
        <w:rPr>
          <w:rFonts w:hint="eastAsia"/>
        </w:rPr>
        <w:t>汉语拼音中的音节确实带有声调，这是汉语作为声调语言的重要特征之一。通过了解声调符号及其作用，我们可以更好地掌握汉语的发音规律，并避免因声调错误而导致的交流障碍。无论是母语者还是外语学习者，都应该重视声调的学习，这样才能更准确地使用汉语进行沟通。</w:t>
      </w:r>
    </w:p>
    <w:p w14:paraId="219ACF4D" w14:textId="77777777" w:rsidR="00BA1CC4" w:rsidRDefault="00BA1CC4">
      <w:pPr>
        <w:rPr>
          <w:rFonts w:hint="eastAsia"/>
        </w:rPr>
      </w:pPr>
    </w:p>
    <w:p w14:paraId="2ADB17A2" w14:textId="77777777" w:rsidR="00BA1CC4" w:rsidRDefault="00BA1C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A6A957" w14:textId="4B0F73D2" w:rsidR="00D90AC6" w:rsidRDefault="00D90AC6"/>
    <w:sectPr w:rsidR="00D90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C6"/>
    <w:rsid w:val="00B33637"/>
    <w:rsid w:val="00BA1CC4"/>
    <w:rsid w:val="00D9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63DD1-A70A-46AF-AF49-308BBB8F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