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9F765" w14:textId="77777777" w:rsidR="005770DC" w:rsidRDefault="005770DC">
      <w:pPr>
        <w:rPr>
          <w:rFonts w:hint="eastAsia"/>
        </w:rPr>
      </w:pPr>
    </w:p>
    <w:p w14:paraId="5DD51F48" w14:textId="77777777" w:rsidR="005770DC" w:rsidRDefault="005770DC">
      <w:pPr>
        <w:rPr>
          <w:rFonts w:hint="eastAsia"/>
        </w:rPr>
      </w:pPr>
      <w:r>
        <w:rPr>
          <w:rFonts w:hint="eastAsia"/>
        </w:rPr>
        <w:t>汉语的拼音字母卡片：学习汉语的新助手</w:t>
      </w:r>
    </w:p>
    <w:p w14:paraId="1C419EA5" w14:textId="77777777" w:rsidR="005770DC" w:rsidRDefault="005770DC">
      <w:pPr>
        <w:rPr>
          <w:rFonts w:hint="eastAsia"/>
        </w:rPr>
      </w:pPr>
      <w:r>
        <w:rPr>
          <w:rFonts w:hint="eastAsia"/>
        </w:rPr>
        <w:t>在汉语学习的世界里，拼音作为汉字发音的基础，扮演着至关重要的角色。对于初学者而言，掌握汉语拼音不仅是通往流利中文的第一步，也是理解汉字发音规则的关键所在。因此，“汉语的拼音字母卡片”应运而生，它不仅为汉语学习者提供了一个便捷的学习工具，同时也极大地丰富了学习体验。</w:t>
      </w:r>
    </w:p>
    <w:p w14:paraId="0AF44BB1" w14:textId="77777777" w:rsidR="005770DC" w:rsidRDefault="005770DC">
      <w:pPr>
        <w:rPr>
          <w:rFonts w:hint="eastAsia"/>
        </w:rPr>
      </w:pPr>
    </w:p>
    <w:p w14:paraId="3419E6F5" w14:textId="77777777" w:rsidR="005770DC" w:rsidRDefault="005770DC">
      <w:pPr>
        <w:rPr>
          <w:rFonts w:hint="eastAsia"/>
        </w:rPr>
      </w:pPr>
    </w:p>
    <w:p w14:paraId="79616E40" w14:textId="77777777" w:rsidR="005770DC" w:rsidRDefault="005770DC">
      <w:pPr>
        <w:rPr>
          <w:rFonts w:hint="eastAsia"/>
        </w:rPr>
      </w:pPr>
      <w:r>
        <w:rPr>
          <w:rFonts w:hint="eastAsia"/>
        </w:rPr>
        <w:t>什么是汉语的拼音字母卡片？</w:t>
      </w:r>
    </w:p>
    <w:p w14:paraId="354D764B" w14:textId="77777777" w:rsidR="005770DC" w:rsidRDefault="005770DC">
      <w:pPr>
        <w:rPr>
          <w:rFonts w:hint="eastAsia"/>
        </w:rPr>
      </w:pPr>
      <w:r>
        <w:rPr>
          <w:rFonts w:hint="eastAsia"/>
        </w:rPr>
        <w:t>汉语的拼音字母卡片是一套专为汉语学习者设计的教学辅助工具。每张卡片上清晰地展示了汉语拼音中的一个字母或组合，并附有相应的示例单词和发音指导。这些卡片通过视觉和听觉相结合的方式，帮助学习者更直观、更有效地记忆和理解汉语拼音。</w:t>
      </w:r>
    </w:p>
    <w:p w14:paraId="1835F52B" w14:textId="77777777" w:rsidR="005770DC" w:rsidRDefault="005770DC">
      <w:pPr>
        <w:rPr>
          <w:rFonts w:hint="eastAsia"/>
        </w:rPr>
      </w:pPr>
    </w:p>
    <w:p w14:paraId="6FA9B1BF" w14:textId="77777777" w:rsidR="005770DC" w:rsidRDefault="005770DC">
      <w:pPr>
        <w:rPr>
          <w:rFonts w:hint="eastAsia"/>
        </w:rPr>
      </w:pPr>
    </w:p>
    <w:p w14:paraId="278088BA" w14:textId="77777777" w:rsidR="005770DC" w:rsidRDefault="005770DC">
      <w:pPr>
        <w:rPr>
          <w:rFonts w:hint="eastAsia"/>
        </w:rPr>
      </w:pPr>
      <w:r>
        <w:rPr>
          <w:rFonts w:hint="eastAsia"/>
        </w:rPr>
        <w:t>如何使用汉语的拼音字母卡片进行学习？</w:t>
      </w:r>
    </w:p>
    <w:p w14:paraId="63EFF37B" w14:textId="77777777" w:rsidR="005770DC" w:rsidRDefault="005770DC">
      <w:pPr>
        <w:rPr>
          <w:rFonts w:hint="eastAsia"/>
        </w:rPr>
      </w:pPr>
      <w:r>
        <w:rPr>
          <w:rFonts w:hint="eastAsia"/>
        </w:rPr>
        <w:t>使用汉语的拼音字母卡片进行学习非常简单。可以通过浏览卡片来熟悉每个拼音字母的形状及其对应的发音。接着，尝试跟读卡片上的示例单词，练习正确的发音。为了加深记忆，可以与朋友或家人一起玩识字游戏，或者将卡片随机排列并尝试快速准确地识别每个拼音字母。</w:t>
      </w:r>
    </w:p>
    <w:p w14:paraId="060BED12" w14:textId="77777777" w:rsidR="005770DC" w:rsidRDefault="005770DC">
      <w:pPr>
        <w:rPr>
          <w:rFonts w:hint="eastAsia"/>
        </w:rPr>
      </w:pPr>
    </w:p>
    <w:p w14:paraId="17E07C7C" w14:textId="77777777" w:rsidR="005770DC" w:rsidRDefault="005770DC">
      <w:pPr>
        <w:rPr>
          <w:rFonts w:hint="eastAsia"/>
        </w:rPr>
      </w:pPr>
    </w:p>
    <w:p w14:paraId="187A102D" w14:textId="77777777" w:rsidR="005770DC" w:rsidRDefault="005770DC">
      <w:pPr>
        <w:rPr>
          <w:rFonts w:hint="eastAsia"/>
        </w:rPr>
      </w:pPr>
      <w:r>
        <w:rPr>
          <w:rFonts w:hint="eastAsia"/>
        </w:rPr>
        <w:t>卡片设计背后的教育理念</w:t>
      </w:r>
    </w:p>
    <w:p w14:paraId="52695E7E" w14:textId="77777777" w:rsidR="005770DC" w:rsidRDefault="005770DC">
      <w:pPr>
        <w:rPr>
          <w:rFonts w:hint="eastAsia"/>
        </w:rPr>
      </w:pPr>
      <w:r>
        <w:rPr>
          <w:rFonts w:hint="eastAsia"/>
        </w:rPr>
        <w:t>汉语的拼音字母卡片的设计充分考虑到了学习者的认知特点和学习习惯。采用色彩鲜明、图案生动的设计风格，旨在激发学习者的兴趣，提高学习的积极性。卡片内容由浅入深，循序渐进，适合不同年龄段和汉语水平的学习者使用。</w:t>
      </w:r>
    </w:p>
    <w:p w14:paraId="4B746261" w14:textId="77777777" w:rsidR="005770DC" w:rsidRDefault="005770DC">
      <w:pPr>
        <w:rPr>
          <w:rFonts w:hint="eastAsia"/>
        </w:rPr>
      </w:pPr>
    </w:p>
    <w:p w14:paraId="506697CB" w14:textId="77777777" w:rsidR="005770DC" w:rsidRDefault="005770DC">
      <w:pPr>
        <w:rPr>
          <w:rFonts w:hint="eastAsia"/>
        </w:rPr>
      </w:pPr>
    </w:p>
    <w:p w14:paraId="70BE8285" w14:textId="77777777" w:rsidR="005770DC" w:rsidRDefault="005770DC">
      <w:pPr>
        <w:rPr>
          <w:rFonts w:hint="eastAsia"/>
        </w:rPr>
      </w:pPr>
      <w:r>
        <w:rPr>
          <w:rFonts w:hint="eastAsia"/>
        </w:rPr>
        <w:t>汉语拼音学习的重要性</w:t>
      </w:r>
    </w:p>
    <w:p w14:paraId="7F83EFE4" w14:textId="77777777" w:rsidR="005770DC" w:rsidRDefault="005770DC">
      <w:pPr>
        <w:rPr>
          <w:rFonts w:hint="eastAsia"/>
        </w:rPr>
      </w:pPr>
      <w:r>
        <w:rPr>
          <w:rFonts w:hint="eastAsia"/>
        </w:rPr>
        <w:t>汉语拼音是连接汉字和其发音之间的桥梁，对于汉语非母语者来说尤为重要。良好的拼音基础能够帮助学习者更准确地发音，提高听说能力，同时也是日后深入学习汉字书写和语法的重要基石。通过汉语的拼音字母卡片，学习者能够在轻松愉快的氛围中逐步建立自信，打下坚实的语言基础。</w:t>
      </w:r>
    </w:p>
    <w:p w14:paraId="5414D9C9" w14:textId="77777777" w:rsidR="005770DC" w:rsidRDefault="005770DC">
      <w:pPr>
        <w:rPr>
          <w:rFonts w:hint="eastAsia"/>
        </w:rPr>
      </w:pPr>
    </w:p>
    <w:p w14:paraId="2BC8501A" w14:textId="77777777" w:rsidR="005770DC" w:rsidRDefault="005770DC">
      <w:pPr>
        <w:rPr>
          <w:rFonts w:hint="eastAsia"/>
        </w:rPr>
      </w:pPr>
    </w:p>
    <w:p w14:paraId="5DB8EDE4" w14:textId="77777777" w:rsidR="005770DC" w:rsidRDefault="005770DC">
      <w:pPr>
        <w:rPr>
          <w:rFonts w:hint="eastAsia"/>
        </w:rPr>
      </w:pPr>
      <w:r>
        <w:rPr>
          <w:rFonts w:hint="eastAsia"/>
        </w:rPr>
        <w:t>最后的总结</w:t>
      </w:r>
    </w:p>
    <w:p w14:paraId="6CC838D1" w14:textId="77777777" w:rsidR="005770DC" w:rsidRDefault="005770DC">
      <w:pPr>
        <w:rPr>
          <w:rFonts w:hint="eastAsia"/>
        </w:rPr>
      </w:pPr>
      <w:r>
        <w:rPr>
          <w:rFonts w:hint="eastAsia"/>
        </w:rPr>
        <w:t>汉语的拼音字母卡片不仅仅是一种简单的学习工具，更是汉语学习旅程中的一位忠实伙伴。无论你是刚开始接触汉语的小学生，还是希望进一步提升自己汉语水平的成年人，这套卡片都能够为你提供宝贵的帮助。让我们一起借助汉语的拼音字母卡片，开启一段充满乐趣的汉语学习之旅吧！</w:t>
      </w:r>
    </w:p>
    <w:p w14:paraId="0C7138F4" w14:textId="77777777" w:rsidR="005770DC" w:rsidRDefault="005770DC">
      <w:pPr>
        <w:rPr>
          <w:rFonts w:hint="eastAsia"/>
        </w:rPr>
      </w:pPr>
    </w:p>
    <w:p w14:paraId="6D9FAFD6" w14:textId="77777777" w:rsidR="005770DC" w:rsidRDefault="005770DC">
      <w:pPr>
        <w:rPr>
          <w:rFonts w:hint="eastAsia"/>
        </w:rPr>
      </w:pPr>
    </w:p>
    <w:p w14:paraId="32A3E9EC" w14:textId="77777777" w:rsidR="005770DC" w:rsidRDefault="005770DC">
      <w:pPr>
        <w:rPr>
          <w:rFonts w:hint="eastAsia"/>
        </w:rPr>
      </w:pPr>
      <w:r>
        <w:rPr>
          <w:rFonts w:hint="eastAsia"/>
        </w:rPr>
        <w:t>本文是由每日作文网(2345lzwz.com)为大家创作</w:t>
      </w:r>
    </w:p>
    <w:p w14:paraId="05E1D93D" w14:textId="2229A4CC" w:rsidR="00BD79B2" w:rsidRDefault="00BD79B2"/>
    <w:sectPr w:rsidR="00BD7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B2"/>
    <w:rsid w:val="005770DC"/>
    <w:rsid w:val="00B33637"/>
    <w:rsid w:val="00BD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45F87-A44F-4CFD-83C9-68D638EA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9B2"/>
    <w:rPr>
      <w:rFonts w:cstheme="majorBidi"/>
      <w:color w:val="2F5496" w:themeColor="accent1" w:themeShade="BF"/>
      <w:sz w:val="28"/>
      <w:szCs w:val="28"/>
    </w:rPr>
  </w:style>
  <w:style w:type="character" w:customStyle="1" w:styleId="50">
    <w:name w:val="标题 5 字符"/>
    <w:basedOn w:val="a0"/>
    <w:link w:val="5"/>
    <w:uiPriority w:val="9"/>
    <w:semiHidden/>
    <w:rsid w:val="00BD79B2"/>
    <w:rPr>
      <w:rFonts w:cstheme="majorBidi"/>
      <w:color w:val="2F5496" w:themeColor="accent1" w:themeShade="BF"/>
      <w:sz w:val="24"/>
    </w:rPr>
  </w:style>
  <w:style w:type="character" w:customStyle="1" w:styleId="60">
    <w:name w:val="标题 6 字符"/>
    <w:basedOn w:val="a0"/>
    <w:link w:val="6"/>
    <w:uiPriority w:val="9"/>
    <w:semiHidden/>
    <w:rsid w:val="00BD79B2"/>
    <w:rPr>
      <w:rFonts w:cstheme="majorBidi"/>
      <w:b/>
      <w:bCs/>
      <w:color w:val="2F5496" w:themeColor="accent1" w:themeShade="BF"/>
    </w:rPr>
  </w:style>
  <w:style w:type="character" w:customStyle="1" w:styleId="70">
    <w:name w:val="标题 7 字符"/>
    <w:basedOn w:val="a0"/>
    <w:link w:val="7"/>
    <w:uiPriority w:val="9"/>
    <w:semiHidden/>
    <w:rsid w:val="00BD79B2"/>
    <w:rPr>
      <w:rFonts w:cstheme="majorBidi"/>
      <w:b/>
      <w:bCs/>
      <w:color w:val="595959" w:themeColor="text1" w:themeTint="A6"/>
    </w:rPr>
  </w:style>
  <w:style w:type="character" w:customStyle="1" w:styleId="80">
    <w:name w:val="标题 8 字符"/>
    <w:basedOn w:val="a0"/>
    <w:link w:val="8"/>
    <w:uiPriority w:val="9"/>
    <w:semiHidden/>
    <w:rsid w:val="00BD79B2"/>
    <w:rPr>
      <w:rFonts w:cstheme="majorBidi"/>
      <w:color w:val="595959" w:themeColor="text1" w:themeTint="A6"/>
    </w:rPr>
  </w:style>
  <w:style w:type="character" w:customStyle="1" w:styleId="90">
    <w:name w:val="标题 9 字符"/>
    <w:basedOn w:val="a0"/>
    <w:link w:val="9"/>
    <w:uiPriority w:val="9"/>
    <w:semiHidden/>
    <w:rsid w:val="00BD79B2"/>
    <w:rPr>
      <w:rFonts w:eastAsiaTheme="majorEastAsia" w:cstheme="majorBidi"/>
      <w:color w:val="595959" w:themeColor="text1" w:themeTint="A6"/>
    </w:rPr>
  </w:style>
  <w:style w:type="paragraph" w:styleId="a3">
    <w:name w:val="Title"/>
    <w:basedOn w:val="a"/>
    <w:next w:val="a"/>
    <w:link w:val="a4"/>
    <w:uiPriority w:val="10"/>
    <w:qFormat/>
    <w:rsid w:val="00BD7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9B2"/>
    <w:pPr>
      <w:spacing w:before="160"/>
      <w:jc w:val="center"/>
    </w:pPr>
    <w:rPr>
      <w:i/>
      <w:iCs/>
      <w:color w:val="404040" w:themeColor="text1" w:themeTint="BF"/>
    </w:rPr>
  </w:style>
  <w:style w:type="character" w:customStyle="1" w:styleId="a8">
    <w:name w:val="引用 字符"/>
    <w:basedOn w:val="a0"/>
    <w:link w:val="a7"/>
    <w:uiPriority w:val="29"/>
    <w:rsid w:val="00BD79B2"/>
    <w:rPr>
      <w:i/>
      <w:iCs/>
      <w:color w:val="404040" w:themeColor="text1" w:themeTint="BF"/>
    </w:rPr>
  </w:style>
  <w:style w:type="paragraph" w:styleId="a9">
    <w:name w:val="List Paragraph"/>
    <w:basedOn w:val="a"/>
    <w:uiPriority w:val="34"/>
    <w:qFormat/>
    <w:rsid w:val="00BD79B2"/>
    <w:pPr>
      <w:ind w:left="720"/>
      <w:contextualSpacing/>
    </w:pPr>
  </w:style>
  <w:style w:type="character" w:styleId="aa">
    <w:name w:val="Intense Emphasis"/>
    <w:basedOn w:val="a0"/>
    <w:uiPriority w:val="21"/>
    <w:qFormat/>
    <w:rsid w:val="00BD79B2"/>
    <w:rPr>
      <w:i/>
      <w:iCs/>
      <w:color w:val="2F5496" w:themeColor="accent1" w:themeShade="BF"/>
    </w:rPr>
  </w:style>
  <w:style w:type="paragraph" w:styleId="ab">
    <w:name w:val="Intense Quote"/>
    <w:basedOn w:val="a"/>
    <w:next w:val="a"/>
    <w:link w:val="ac"/>
    <w:uiPriority w:val="30"/>
    <w:qFormat/>
    <w:rsid w:val="00BD7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9B2"/>
    <w:rPr>
      <w:i/>
      <w:iCs/>
      <w:color w:val="2F5496" w:themeColor="accent1" w:themeShade="BF"/>
    </w:rPr>
  </w:style>
  <w:style w:type="character" w:styleId="ad">
    <w:name w:val="Intense Reference"/>
    <w:basedOn w:val="a0"/>
    <w:uiPriority w:val="32"/>
    <w:qFormat/>
    <w:rsid w:val="00BD7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