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BB19" w14:textId="77777777" w:rsidR="00BC25D7" w:rsidRDefault="00BC25D7">
      <w:pPr>
        <w:rPr>
          <w:rFonts w:hint="eastAsia"/>
        </w:rPr>
      </w:pPr>
      <w:r>
        <w:rPr>
          <w:rFonts w:hint="eastAsia"/>
        </w:rPr>
        <w:t>汉语的拼音表格电子版：前言</w:t>
      </w:r>
    </w:p>
    <w:p w14:paraId="47CAC105" w14:textId="77777777" w:rsidR="00BC25D7" w:rsidRDefault="00BC25D7">
      <w:pPr>
        <w:rPr>
          <w:rFonts w:hint="eastAsia"/>
        </w:rPr>
      </w:pPr>
      <w:r>
        <w:rPr>
          <w:rFonts w:hint="eastAsia"/>
        </w:rPr>
        <w:t>在信息数字化的时代，语言学习工具也与时俱进地从纸本走向了屏幕。汉语作为世界上使用人数最多的语言之一，其拼音系统是帮助初学者掌握发音的重要工具。汉语的拼音表格电子版不仅方便查阅，还能结合多媒体技术提供更加生动的学习体验。本文将带您了解汉语拼音电子表格的基本构成、功能特点以及它对汉语教学和学习的帮助。</w:t>
      </w:r>
    </w:p>
    <w:p w14:paraId="7F6A347F" w14:textId="77777777" w:rsidR="00BC25D7" w:rsidRDefault="00BC25D7">
      <w:pPr>
        <w:rPr>
          <w:rFonts w:hint="eastAsia"/>
        </w:rPr>
      </w:pPr>
    </w:p>
    <w:p w14:paraId="744967A5" w14:textId="77777777" w:rsidR="00BC25D7" w:rsidRDefault="00BC25D7">
      <w:pPr>
        <w:rPr>
          <w:rFonts w:hint="eastAsia"/>
        </w:rPr>
      </w:pPr>
    </w:p>
    <w:p w14:paraId="675DC1A4" w14:textId="77777777" w:rsidR="00BC25D7" w:rsidRDefault="00BC25D7">
      <w:pPr>
        <w:rPr>
          <w:rFonts w:hint="eastAsia"/>
        </w:rPr>
      </w:pPr>
      <w:r>
        <w:rPr>
          <w:rFonts w:hint="eastAsia"/>
        </w:rPr>
        <w:t>汉语拼音的基础与演变</w:t>
      </w:r>
    </w:p>
    <w:p w14:paraId="6FDF7C2F" w14:textId="77777777" w:rsidR="00BC25D7" w:rsidRDefault="00BC25D7">
      <w:pPr>
        <w:rPr>
          <w:rFonts w:hint="eastAsia"/>
        </w:rPr>
      </w:pPr>
      <w:r>
        <w:rPr>
          <w:rFonts w:hint="eastAsia"/>
        </w:rPr>
        <w:t>汉语拼音是中华人民共和国官方颁布的一种为汉字注音的拉丁字母拼写法。自1958年正式公布以来，拼音已经成为推广普通话和辅助识字教育的关键手段。拼音表包括了声母、韵母和声调三大部分，通过不同的组合能够准确表示出汉语中的每一个音节。随着信息技术的发展，传统的拼音表逐渐演变成各种形式的电子版本，为学习者提供了更为便捷的查询方式。</w:t>
      </w:r>
    </w:p>
    <w:p w14:paraId="428A619C" w14:textId="77777777" w:rsidR="00BC25D7" w:rsidRDefault="00BC25D7">
      <w:pPr>
        <w:rPr>
          <w:rFonts w:hint="eastAsia"/>
        </w:rPr>
      </w:pPr>
    </w:p>
    <w:p w14:paraId="212E16FC" w14:textId="77777777" w:rsidR="00BC25D7" w:rsidRDefault="00BC25D7">
      <w:pPr>
        <w:rPr>
          <w:rFonts w:hint="eastAsia"/>
        </w:rPr>
      </w:pPr>
    </w:p>
    <w:p w14:paraId="7B3A4DA7" w14:textId="77777777" w:rsidR="00BC25D7" w:rsidRDefault="00BC25D7">
      <w:pPr>
        <w:rPr>
          <w:rFonts w:hint="eastAsia"/>
        </w:rPr>
      </w:pPr>
      <w:r>
        <w:rPr>
          <w:rFonts w:hint="eastAsia"/>
        </w:rPr>
        <w:t>电子版拼音表的优势</w:t>
      </w:r>
    </w:p>
    <w:p w14:paraId="420106E2" w14:textId="77777777" w:rsidR="00BC25D7" w:rsidRDefault="00BC25D7">
      <w:pPr>
        <w:rPr>
          <w:rFonts w:hint="eastAsia"/>
        </w:rPr>
      </w:pPr>
      <w:r>
        <w:rPr>
          <w:rFonts w:hint="eastAsia"/>
        </w:rPr>
        <w:t>相较于纸质书籍，电子版拼音表拥有诸多优势。它易于携带，只要有移动设备就能随时随地访问；交互性强，许多应用程序都内置了发音示范，用户可以点击每个音节来听取标准读音；再者，电子版支持搜索功能，输入特定汉字即可迅速找到对应的拼音，大大提高了查找效率。一些高级应用还会根据用户的进度推荐个性化的学习内容，使得学习过程更加高效。</w:t>
      </w:r>
    </w:p>
    <w:p w14:paraId="75C0808D" w14:textId="77777777" w:rsidR="00BC25D7" w:rsidRDefault="00BC25D7">
      <w:pPr>
        <w:rPr>
          <w:rFonts w:hint="eastAsia"/>
        </w:rPr>
      </w:pPr>
    </w:p>
    <w:p w14:paraId="1927AEB1" w14:textId="77777777" w:rsidR="00BC25D7" w:rsidRDefault="00BC25D7">
      <w:pPr>
        <w:rPr>
          <w:rFonts w:hint="eastAsia"/>
        </w:rPr>
      </w:pPr>
    </w:p>
    <w:p w14:paraId="2CE4C445" w14:textId="77777777" w:rsidR="00BC25D7" w:rsidRDefault="00BC25D7">
      <w:pPr>
        <w:rPr>
          <w:rFonts w:hint="eastAsia"/>
        </w:rPr>
      </w:pPr>
      <w:r>
        <w:rPr>
          <w:rFonts w:hint="eastAsia"/>
        </w:rPr>
        <w:t>多媒体融合提升学习效果</w:t>
      </w:r>
    </w:p>
    <w:p w14:paraId="435BB1F9" w14:textId="77777777" w:rsidR="00BC25D7" w:rsidRDefault="00BC25D7">
      <w:pPr>
        <w:rPr>
          <w:rFonts w:hint="eastAsia"/>
        </w:rPr>
      </w:pPr>
      <w:r>
        <w:rPr>
          <w:rFonts w:hint="eastAsia"/>
        </w:rPr>
        <w:t>现代汉语拼音电子表格不仅仅是一个静态的数据库，它们往往集成了音频、视频甚至游戏等多种元素。例如，有些软件会配有动画演示口型变化，帮助使用者更直观地理解正确的发音方法。还有一些平台设计了互动式练习，如听音辨字、选择题测试等，以巩固所学知识。对于儿童来说，这些富有创意的教学资源无疑增加了学习的乐趣，激发了他们对语言探索的兴趣。</w:t>
      </w:r>
    </w:p>
    <w:p w14:paraId="10330790" w14:textId="77777777" w:rsidR="00BC25D7" w:rsidRDefault="00BC25D7">
      <w:pPr>
        <w:rPr>
          <w:rFonts w:hint="eastAsia"/>
        </w:rPr>
      </w:pPr>
    </w:p>
    <w:p w14:paraId="2C418B97" w14:textId="77777777" w:rsidR="00BC25D7" w:rsidRDefault="00BC25D7">
      <w:pPr>
        <w:rPr>
          <w:rFonts w:hint="eastAsia"/>
        </w:rPr>
      </w:pPr>
    </w:p>
    <w:p w14:paraId="0E622B35" w14:textId="77777777" w:rsidR="00BC25D7" w:rsidRDefault="00BC25D7">
      <w:pPr>
        <w:rPr>
          <w:rFonts w:hint="eastAsia"/>
        </w:rPr>
      </w:pPr>
      <w:r>
        <w:rPr>
          <w:rFonts w:hint="eastAsia"/>
        </w:rPr>
        <w:t>促进国际汉语教学</w:t>
      </w:r>
    </w:p>
    <w:p w14:paraId="533F579C" w14:textId="77777777" w:rsidR="00BC25D7" w:rsidRDefault="00BC25D7">
      <w:pPr>
        <w:rPr>
          <w:rFonts w:hint="eastAsia"/>
        </w:rPr>
      </w:pPr>
      <w:r>
        <w:rPr>
          <w:rFonts w:hint="eastAsia"/>
        </w:rPr>
        <w:t>随着中国在全球影响力的不断增强，越来越多的人开始学习汉语。对于非母语者而言，准确掌握发音规则是攻克汉语的一大难关。汉语拼音电子表格作为一种重要的辅助工具，在对外汉语教学中扮演着不可或缺的角色。无论是课堂教学还是在线自学，教师和学生都可以利用这一资源进行有针对性的训练，从而提高教学质量。同时，多语言界面的支持也使得不同文化背景的人都能轻松上手。</w:t>
      </w:r>
    </w:p>
    <w:p w14:paraId="64B5C7E7" w14:textId="77777777" w:rsidR="00BC25D7" w:rsidRDefault="00BC25D7">
      <w:pPr>
        <w:rPr>
          <w:rFonts w:hint="eastAsia"/>
        </w:rPr>
      </w:pPr>
    </w:p>
    <w:p w14:paraId="478834B5" w14:textId="77777777" w:rsidR="00BC25D7" w:rsidRDefault="00BC25D7">
      <w:pPr>
        <w:rPr>
          <w:rFonts w:hint="eastAsia"/>
        </w:rPr>
      </w:pPr>
    </w:p>
    <w:p w14:paraId="6CCB7830" w14:textId="77777777" w:rsidR="00BC25D7" w:rsidRDefault="00BC25D7">
      <w:pPr>
        <w:rPr>
          <w:rFonts w:hint="eastAsia"/>
        </w:rPr>
      </w:pPr>
      <w:r>
        <w:rPr>
          <w:rFonts w:hint="eastAsia"/>
        </w:rPr>
        <w:t>最后的总结</w:t>
      </w:r>
    </w:p>
    <w:p w14:paraId="1BB5CEC7" w14:textId="77777777" w:rsidR="00BC25D7" w:rsidRDefault="00BC25D7">
      <w:pPr>
        <w:rPr>
          <w:rFonts w:hint="eastAsia"/>
        </w:rPr>
      </w:pPr>
      <w:r>
        <w:rPr>
          <w:rFonts w:hint="eastAsia"/>
        </w:rPr>
        <w:t>汉语拼音表格电子版以其便携性、交互性和丰富的多媒体特性，成为了当代汉语学习不可或缺的一部分。无论是在国内还是国外，它都在持续推动着汉语教育的进步。未来，随着技术的不断革新，我们有理由相信，汉语拼音电子表格将会变得更加智能、更加人性化，继续服务于广大汉语爱好者。</w:t>
      </w:r>
    </w:p>
    <w:p w14:paraId="7A7C54B4" w14:textId="77777777" w:rsidR="00BC25D7" w:rsidRDefault="00BC25D7">
      <w:pPr>
        <w:rPr>
          <w:rFonts w:hint="eastAsia"/>
        </w:rPr>
      </w:pPr>
    </w:p>
    <w:p w14:paraId="1637B3DC" w14:textId="77777777" w:rsidR="00BC25D7" w:rsidRDefault="00BC25D7">
      <w:pPr>
        <w:rPr>
          <w:rFonts w:hint="eastAsia"/>
        </w:rPr>
      </w:pPr>
      <w:r>
        <w:rPr>
          <w:rFonts w:hint="eastAsia"/>
        </w:rPr>
        <w:t>本文是由每日作文网(2345lzwz.com)为大家创作</w:t>
      </w:r>
    </w:p>
    <w:p w14:paraId="675F72A1" w14:textId="085DEC1C" w:rsidR="000C48FA" w:rsidRDefault="000C48FA"/>
    <w:sectPr w:rsidR="000C4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FA"/>
    <w:rsid w:val="000C48FA"/>
    <w:rsid w:val="00B33637"/>
    <w:rsid w:val="00BC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97E7A-8B63-45B9-A620-289B1B63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8FA"/>
    <w:rPr>
      <w:rFonts w:cstheme="majorBidi"/>
      <w:color w:val="2F5496" w:themeColor="accent1" w:themeShade="BF"/>
      <w:sz w:val="28"/>
      <w:szCs w:val="28"/>
    </w:rPr>
  </w:style>
  <w:style w:type="character" w:customStyle="1" w:styleId="50">
    <w:name w:val="标题 5 字符"/>
    <w:basedOn w:val="a0"/>
    <w:link w:val="5"/>
    <w:uiPriority w:val="9"/>
    <w:semiHidden/>
    <w:rsid w:val="000C48FA"/>
    <w:rPr>
      <w:rFonts w:cstheme="majorBidi"/>
      <w:color w:val="2F5496" w:themeColor="accent1" w:themeShade="BF"/>
      <w:sz w:val="24"/>
    </w:rPr>
  </w:style>
  <w:style w:type="character" w:customStyle="1" w:styleId="60">
    <w:name w:val="标题 6 字符"/>
    <w:basedOn w:val="a0"/>
    <w:link w:val="6"/>
    <w:uiPriority w:val="9"/>
    <w:semiHidden/>
    <w:rsid w:val="000C48FA"/>
    <w:rPr>
      <w:rFonts w:cstheme="majorBidi"/>
      <w:b/>
      <w:bCs/>
      <w:color w:val="2F5496" w:themeColor="accent1" w:themeShade="BF"/>
    </w:rPr>
  </w:style>
  <w:style w:type="character" w:customStyle="1" w:styleId="70">
    <w:name w:val="标题 7 字符"/>
    <w:basedOn w:val="a0"/>
    <w:link w:val="7"/>
    <w:uiPriority w:val="9"/>
    <w:semiHidden/>
    <w:rsid w:val="000C48FA"/>
    <w:rPr>
      <w:rFonts w:cstheme="majorBidi"/>
      <w:b/>
      <w:bCs/>
      <w:color w:val="595959" w:themeColor="text1" w:themeTint="A6"/>
    </w:rPr>
  </w:style>
  <w:style w:type="character" w:customStyle="1" w:styleId="80">
    <w:name w:val="标题 8 字符"/>
    <w:basedOn w:val="a0"/>
    <w:link w:val="8"/>
    <w:uiPriority w:val="9"/>
    <w:semiHidden/>
    <w:rsid w:val="000C48FA"/>
    <w:rPr>
      <w:rFonts w:cstheme="majorBidi"/>
      <w:color w:val="595959" w:themeColor="text1" w:themeTint="A6"/>
    </w:rPr>
  </w:style>
  <w:style w:type="character" w:customStyle="1" w:styleId="90">
    <w:name w:val="标题 9 字符"/>
    <w:basedOn w:val="a0"/>
    <w:link w:val="9"/>
    <w:uiPriority w:val="9"/>
    <w:semiHidden/>
    <w:rsid w:val="000C48FA"/>
    <w:rPr>
      <w:rFonts w:eastAsiaTheme="majorEastAsia" w:cstheme="majorBidi"/>
      <w:color w:val="595959" w:themeColor="text1" w:themeTint="A6"/>
    </w:rPr>
  </w:style>
  <w:style w:type="paragraph" w:styleId="a3">
    <w:name w:val="Title"/>
    <w:basedOn w:val="a"/>
    <w:next w:val="a"/>
    <w:link w:val="a4"/>
    <w:uiPriority w:val="10"/>
    <w:qFormat/>
    <w:rsid w:val="000C4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8FA"/>
    <w:pPr>
      <w:spacing w:before="160"/>
      <w:jc w:val="center"/>
    </w:pPr>
    <w:rPr>
      <w:i/>
      <w:iCs/>
      <w:color w:val="404040" w:themeColor="text1" w:themeTint="BF"/>
    </w:rPr>
  </w:style>
  <w:style w:type="character" w:customStyle="1" w:styleId="a8">
    <w:name w:val="引用 字符"/>
    <w:basedOn w:val="a0"/>
    <w:link w:val="a7"/>
    <w:uiPriority w:val="29"/>
    <w:rsid w:val="000C48FA"/>
    <w:rPr>
      <w:i/>
      <w:iCs/>
      <w:color w:val="404040" w:themeColor="text1" w:themeTint="BF"/>
    </w:rPr>
  </w:style>
  <w:style w:type="paragraph" w:styleId="a9">
    <w:name w:val="List Paragraph"/>
    <w:basedOn w:val="a"/>
    <w:uiPriority w:val="34"/>
    <w:qFormat/>
    <w:rsid w:val="000C48FA"/>
    <w:pPr>
      <w:ind w:left="720"/>
      <w:contextualSpacing/>
    </w:pPr>
  </w:style>
  <w:style w:type="character" w:styleId="aa">
    <w:name w:val="Intense Emphasis"/>
    <w:basedOn w:val="a0"/>
    <w:uiPriority w:val="21"/>
    <w:qFormat/>
    <w:rsid w:val="000C48FA"/>
    <w:rPr>
      <w:i/>
      <w:iCs/>
      <w:color w:val="2F5496" w:themeColor="accent1" w:themeShade="BF"/>
    </w:rPr>
  </w:style>
  <w:style w:type="paragraph" w:styleId="ab">
    <w:name w:val="Intense Quote"/>
    <w:basedOn w:val="a"/>
    <w:next w:val="a"/>
    <w:link w:val="ac"/>
    <w:uiPriority w:val="30"/>
    <w:qFormat/>
    <w:rsid w:val="000C4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8FA"/>
    <w:rPr>
      <w:i/>
      <w:iCs/>
      <w:color w:val="2F5496" w:themeColor="accent1" w:themeShade="BF"/>
    </w:rPr>
  </w:style>
  <w:style w:type="character" w:styleId="ad">
    <w:name w:val="Intense Reference"/>
    <w:basedOn w:val="a0"/>
    <w:uiPriority w:val="32"/>
    <w:qFormat/>
    <w:rsid w:val="000C4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