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A1BA1" w14:textId="77777777" w:rsidR="00951806" w:rsidRDefault="00951806">
      <w:pPr>
        <w:rPr>
          <w:rFonts w:hint="eastAsia"/>
        </w:rPr>
      </w:pPr>
    </w:p>
    <w:p w14:paraId="78975B6D" w14:textId="77777777" w:rsidR="00951806" w:rsidRDefault="00951806">
      <w:pPr>
        <w:rPr>
          <w:rFonts w:hint="eastAsia"/>
        </w:rPr>
      </w:pPr>
      <w:r>
        <w:rPr>
          <w:rFonts w:hint="eastAsia"/>
        </w:rPr>
        <w:t>沟组词的拼音</w:t>
      </w:r>
    </w:p>
    <w:p w14:paraId="21573F92" w14:textId="77777777" w:rsidR="00951806" w:rsidRDefault="00951806">
      <w:pPr>
        <w:rPr>
          <w:rFonts w:hint="eastAsia"/>
        </w:rPr>
      </w:pPr>
      <w:r>
        <w:rPr>
          <w:rFonts w:hint="eastAsia"/>
        </w:rPr>
        <w:t>沟，作为汉字之一，拥有丰富的文化内涵和多样的使用场景。它的拼音为“gōu”，声调为第一声。在汉语中，“沟”通常指的是地面上的小型凹陷地带，可以自然形成也可以人工挖掘，主要用于排水或灌溉等目的。但是，当我们提到“沟组词”的时候，我们实际上是在探讨由“沟”字与其他汉字组合而成的各种词汇，这些词汇不仅丰富了我们的语言表达，也反映了不同方面的社会生活与文化特色。</w:t>
      </w:r>
    </w:p>
    <w:p w14:paraId="31A5E960" w14:textId="77777777" w:rsidR="00951806" w:rsidRDefault="00951806">
      <w:pPr>
        <w:rPr>
          <w:rFonts w:hint="eastAsia"/>
        </w:rPr>
      </w:pPr>
    </w:p>
    <w:p w14:paraId="4C2FF2D2" w14:textId="77777777" w:rsidR="00951806" w:rsidRDefault="00951806">
      <w:pPr>
        <w:rPr>
          <w:rFonts w:hint="eastAsia"/>
        </w:rPr>
      </w:pPr>
    </w:p>
    <w:p w14:paraId="519E4711" w14:textId="77777777" w:rsidR="00951806" w:rsidRDefault="00951806">
      <w:pPr>
        <w:rPr>
          <w:rFonts w:hint="eastAsia"/>
        </w:rPr>
      </w:pPr>
      <w:r>
        <w:rPr>
          <w:rFonts w:hint="eastAsia"/>
        </w:rPr>
        <w:t>自然界的沟壑（gou he）</w:t>
      </w:r>
    </w:p>
    <w:p w14:paraId="1B9166DB" w14:textId="77777777" w:rsidR="00951806" w:rsidRDefault="00951806">
      <w:pPr>
        <w:rPr>
          <w:rFonts w:hint="eastAsia"/>
        </w:rPr>
      </w:pPr>
      <w:r>
        <w:rPr>
          <w:rFonts w:hint="eastAsia"/>
        </w:rPr>
        <w:t>自然界中的“沟壑”（gōu hè），是指由于水流冲刷、地质运动等原因形成的深谷或狭长低地。沟壑的存在对于地理环境有着重要影响，它们不仅是水流汇聚之处，也是动植物栖息的重要场所。从地理学角度来看，沟壑是地貌多样性的一种体现，有助于我们了解一个地区的自然历史及其演变过程。在文学作品中，沟壑常常被用来比喻人生道路上的艰难险阻，寓意深刻。</w:t>
      </w:r>
    </w:p>
    <w:p w14:paraId="52F7DB83" w14:textId="77777777" w:rsidR="00951806" w:rsidRDefault="00951806">
      <w:pPr>
        <w:rPr>
          <w:rFonts w:hint="eastAsia"/>
        </w:rPr>
      </w:pPr>
    </w:p>
    <w:p w14:paraId="4E19F3C5" w14:textId="77777777" w:rsidR="00951806" w:rsidRDefault="00951806">
      <w:pPr>
        <w:rPr>
          <w:rFonts w:hint="eastAsia"/>
        </w:rPr>
      </w:pPr>
    </w:p>
    <w:p w14:paraId="0DD45943" w14:textId="77777777" w:rsidR="00951806" w:rsidRDefault="00951806">
      <w:pPr>
        <w:rPr>
          <w:rFonts w:hint="eastAsia"/>
        </w:rPr>
      </w:pPr>
      <w:r>
        <w:rPr>
          <w:rFonts w:hint="eastAsia"/>
        </w:rPr>
        <w:t>城市的阴暗面——阴沟（yin gou）</w:t>
      </w:r>
    </w:p>
    <w:p w14:paraId="66C0680B" w14:textId="77777777" w:rsidR="00951806" w:rsidRDefault="00951806">
      <w:pPr>
        <w:rPr>
          <w:rFonts w:hint="eastAsia"/>
        </w:rPr>
      </w:pPr>
      <w:r>
        <w:rPr>
          <w:rFonts w:hint="eastAsia"/>
        </w:rPr>
        <w:t>与自然界的沟壑相对，“阴沟”（yīn gōu）则更多出现在城市环境中，指那些隐藏于地下，用于排放污水和雨水的管道系统。尽管阴沟在现代城市规划中扮演着不可或缺的角色，但它们往往不被大众所注意，甚至有时会成为环境污染的源头之一。因此，维护和管理好城市的阴沟系统，对于保障公共卫生和防止城市内涝具有重要意义。</w:t>
      </w:r>
    </w:p>
    <w:p w14:paraId="6B4C6A12" w14:textId="77777777" w:rsidR="00951806" w:rsidRDefault="00951806">
      <w:pPr>
        <w:rPr>
          <w:rFonts w:hint="eastAsia"/>
        </w:rPr>
      </w:pPr>
    </w:p>
    <w:p w14:paraId="026ABBB5" w14:textId="77777777" w:rsidR="00951806" w:rsidRDefault="00951806">
      <w:pPr>
        <w:rPr>
          <w:rFonts w:hint="eastAsia"/>
        </w:rPr>
      </w:pPr>
    </w:p>
    <w:p w14:paraId="183CA8CD" w14:textId="77777777" w:rsidR="00951806" w:rsidRDefault="00951806">
      <w:pPr>
        <w:rPr>
          <w:rFonts w:hint="eastAsia"/>
        </w:rPr>
      </w:pPr>
      <w:r>
        <w:rPr>
          <w:rFonts w:hint="eastAsia"/>
        </w:rPr>
        <w:t>沟通交流的重要性——勾通（gou tong）</w:t>
      </w:r>
    </w:p>
    <w:p w14:paraId="154FCE21" w14:textId="77777777" w:rsidR="00951806" w:rsidRDefault="00951806">
      <w:pPr>
        <w:rPr>
          <w:rFonts w:hint="eastAsia"/>
        </w:rPr>
      </w:pPr>
      <w:r>
        <w:rPr>
          <w:rFonts w:hint="eastAsia"/>
        </w:rPr>
        <w:t>“勾通”（gōu tōng），虽然在实际使用中不如“沟通”常见，但它强调了人与人之间建立联系、交流信息的过程。有效的勾通能够增进理解，化解矛盾，促进合作。无论是在个人关系中还是在更广泛的社会层面，良好的勾通能力都是成功的关键因素之一。随着信息技术的发展，人们之间的勾通方式也在不断变化，从传统的面对面交谈发展到如今通过网络平台进行的即时通讯。</w:t>
      </w:r>
    </w:p>
    <w:p w14:paraId="6BC0C7FD" w14:textId="77777777" w:rsidR="00951806" w:rsidRDefault="00951806">
      <w:pPr>
        <w:rPr>
          <w:rFonts w:hint="eastAsia"/>
        </w:rPr>
      </w:pPr>
    </w:p>
    <w:p w14:paraId="70BBD4E7" w14:textId="77777777" w:rsidR="00951806" w:rsidRDefault="00951806">
      <w:pPr>
        <w:rPr>
          <w:rFonts w:hint="eastAsia"/>
        </w:rPr>
      </w:pPr>
    </w:p>
    <w:p w14:paraId="68116E1B" w14:textId="77777777" w:rsidR="00951806" w:rsidRDefault="00951806">
      <w:pPr>
        <w:rPr>
          <w:rFonts w:hint="eastAsia"/>
        </w:rPr>
      </w:pPr>
      <w:r>
        <w:rPr>
          <w:rFonts w:hint="eastAsia"/>
        </w:rPr>
        <w:t>最后的总结</w:t>
      </w:r>
    </w:p>
    <w:p w14:paraId="291886F1" w14:textId="77777777" w:rsidR="00951806" w:rsidRDefault="00951806">
      <w:pPr>
        <w:rPr>
          <w:rFonts w:hint="eastAsia"/>
        </w:rPr>
      </w:pPr>
      <w:r>
        <w:rPr>
          <w:rFonts w:hint="eastAsia"/>
        </w:rPr>
        <w:t>通过对“沟”字相关词语的探索，我们可以看到这个简单的汉字背后所蕴含的多重意义。无论是描述自然景观的沟壑，还是反映城市基础设施建设水平的阴沟；不论是强调人际交往技巧的勾通，都展示了汉语词汇的丰富多彩。这不仅加深了我们对汉字文化的认识，也提醒我们在日常生活中更加注重观察周围的世界，体会其中蕴含的智慧与哲理。</w:t>
      </w:r>
    </w:p>
    <w:p w14:paraId="16B981CB" w14:textId="77777777" w:rsidR="00951806" w:rsidRDefault="00951806">
      <w:pPr>
        <w:rPr>
          <w:rFonts w:hint="eastAsia"/>
        </w:rPr>
      </w:pPr>
    </w:p>
    <w:p w14:paraId="6A935002" w14:textId="77777777" w:rsidR="00951806" w:rsidRDefault="00951806">
      <w:pPr>
        <w:rPr>
          <w:rFonts w:hint="eastAsia"/>
        </w:rPr>
      </w:pPr>
    </w:p>
    <w:p w14:paraId="042734C1" w14:textId="77777777" w:rsidR="00951806" w:rsidRDefault="009518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A73480" w14:textId="30714314" w:rsidR="0091721D" w:rsidRDefault="0091721D"/>
    <w:sectPr w:rsidR="00917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1D"/>
    <w:rsid w:val="0091721D"/>
    <w:rsid w:val="0095180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38941-96B6-41BC-8B4A-73717EE8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