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D0C5" w14:textId="77777777" w:rsidR="00CC72C7" w:rsidRDefault="00CC72C7">
      <w:pPr>
        <w:rPr>
          <w:rFonts w:hint="eastAsia"/>
        </w:rPr>
      </w:pPr>
    </w:p>
    <w:p w14:paraId="79D4FF5D" w14:textId="77777777" w:rsidR="00CC72C7" w:rsidRDefault="00CC72C7">
      <w:pPr>
        <w:rPr>
          <w:rFonts w:hint="eastAsia"/>
        </w:rPr>
      </w:pPr>
      <w:r>
        <w:rPr>
          <w:rFonts w:hint="eastAsia"/>
        </w:rPr>
        <w:t>河马的拼音声调是几声</w:t>
      </w:r>
    </w:p>
    <w:p w14:paraId="1D5C4101" w14:textId="77777777" w:rsidR="00CC72C7" w:rsidRDefault="00CC72C7">
      <w:pPr>
        <w:rPr>
          <w:rFonts w:hint="eastAsia"/>
        </w:rPr>
      </w:pPr>
      <w:r>
        <w:rPr>
          <w:rFonts w:hint="eastAsia"/>
        </w:rPr>
        <w:t>河马，作为动物界的一员，其名称在汉语中的表达方式引起了诸多讨论。对于“河马”这两个字的拼音及声调，很多人或许并不完全清楚。本文将深入探讨这一话题，并围绕河马的命名、分类以及与之相关的文化知识展开叙述。</w:t>
      </w:r>
    </w:p>
    <w:p w14:paraId="013A539B" w14:textId="77777777" w:rsidR="00CC72C7" w:rsidRDefault="00CC72C7">
      <w:pPr>
        <w:rPr>
          <w:rFonts w:hint="eastAsia"/>
        </w:rPr>
      </w:pPr>
    </w:p>
    <w:p w14:paraId="40D1252C" w14:textId="77777777" w:rsidR="00CC72C7" w:rsidRDefault="00CC72C7">
      <w:pPr>
        <w:rPr>
          <w:rFonts w:hint="eastAsia"/>
        </w:rPr>
      </w:pPr>
    </w:p>
    <w:p w14:paraId="3DD11012" w14:textId="77777777" w:rsidR="00CC72C7" w:rsidRDefault="00CC72C7">
      <w:pPr>
        <w:rPr>
          <w:rFonts w:hint="eastAsia"/>
        </w:rPr>
      </w:pPr>
      <w:r>
        <w:rPr>
          <w:rFonts w:hint="eastAsia"/>
        </w:rPr>
        <w:t>河马的拼音及其声调</w:t>
      </w:r>
    </w:p>
    <w:p w14:paraId="7A3629DD" w14:textId="77777777" w:rsidR="00CC72C7" w:rsidRDefault="00CC72C7">
      <w:pPr>
        <w:rPr>
          <w:rFonts w:hint="eastAsia"/>
        </w:rPr>
      </w:pPr>
      <w:r>
        <w:rPr>
          <w:rFonts w:hint="eastAsia"/>
        </w:rPr>
        <w:t>“河马”的拼音为“hé mǎ”，其中“hé”属于第二声，“mǎ”则是第三声。在汉语中，声调的变化能够改变词语的意义，因此准确掌握声调对于正确理解和使用词汇至关重要。关于河马名字的由来，它直接反映了这种动物的生活习性——主要栖息于河流和湖泊附近，故而得名“河马”。通过正确的发音，我们不仅能够更好地记住这个名字，还能更准确地与他人交流相关的信息。</w:t>
      </w:r>
    </w:p>
    <w:p w14:paraId="58DAFE48" w14:textId="77777777" w:rsidR="00CC72C7" w:rsidRDefault="00CC72C7">
      <w:pPr>
        <w:rPr>
          <w:rFonts w:hint="eastAsia"/>
        </w:rPr>
      </w:pPr>
    </w:p>
    <w:p w14:paraId="67B215F9" w14:textId="77777777" w:rsidR="00CC72C7" w:rsidRDefault="00CC72C7">
      <w:pPr>
        <w:rPr>
          <w:rFonts w:hint="eastAsia"/>
        </w:rPr>
      </w:pPr>
    </w:p>
    <w:p w14:paraId="7EF207FE" w14:textId="77777777" w:rsidR="00CC72C7" w:rsidRDefault="00CC72C7">
      <w:pPr>
        <w:rPr>
          <w:rFonts w:hint="eastAsia"/>
        </w:rPr>
      </w:pPr>
      <w:r>
        <w:rPr>
          <w:rFonts w:hint="eastAsia"/>
        </w:rPr>
        <w:t>河马的基本信息</w:t>
      </w:r>
    </w:p>
    <w:p w14:paraId="23FF5759" w14:textId="77777777" w:rsidR="00CC72C7" w:rsidRDefault="00CC72C7">
      <w:pPr>
        <w:rPr>
          <w:rFonts w:hint="eastAsia"/>
        </w:rPr>
      </w:pPr>
      <w:r>
        <w:rPr>
          <w:rFonts w:hint="eastAsia"/>
        </w:rPr>
        <w:t>河马是大型半水生哺乳动物，体型庞大且强壮，通常生活在撒哈拉以南非洲的河流、湖泊和沼泽地带。它们以其独特的外观特征著称，如巨大的头部、宽大的口部以及皮肤上少量的毛发。河马虽然看起来笨重，但在水中却非常灵活，这与其适应水生环境的身体结构密切相关。</w:t>
      </w:r>
    </w:p>
    <w:p w14:paraId="05EBCE7B" w14:textId="77777777" w:rsidR="00CC72C7" w:rsidRDefault="00CC72C7">
      <w:pPr>
        <w:rPr>
          <w:rFonts w:hint="eastAsia"/>
        </w:rPr>
      </w:pPr>
    </w:p>
    <w:p w14:paraId="02A37A57" w14:textId="77777777" w:rsidR="00CC72C7" w:rsidRDefault="00CC72C7">
      <w:pPr>
        <w:rPr>
          <w:rFonts w:hint="eastAsia"/>
        </w:rPr>
      </w:pPr>
    </w:p>
    <w:p w14:paraId="0D8899F4" w14:textId="77777777" w:rsidR="00CC72C7" w:rsidRDefault="00CC72C7">
      <w:pPr>
        <w:rPr>
          <w:rFonts w:hint="eastAsia"/>
        </w:rPr>
      </w:pPr>
      <w:r>
        <w:rPr>
          <w:rFonts w:hint="eastAsia"/>
        </w:rPr>
        <w:t>河马的文化象征意义</w:t>
      </w:r>
    </w:p>
    <w:p w14:paraId="47E642A1" w14:textId="77777777" w:rsidR="00CC72C7" w:rsidRDefault="00CC72C7">
      <w:pPr>
        <w:rPr>
          <w:rFonts w:hint="eastAsia"/>
        </w:rPr>
      </w:pPr>
      <w:r>
        <w:rPr>
          <w:rFonts w:hint="eastAsia"/>
        </w:rPr>
        <w:t>除了生物学上的重要性外，河马在不同文化中也有着特殊的地位和象征意义。例如，在古埃及艺术中，河马的形象频繁出现，既被视为保护神，也被看作威胁尼罗河畔居民生活的存在。现代文学作品和电影中也常利用河马的形象进行创作，以此来传达特定的情感或思想。</w:t>
      </w:r>
    </w:p>
    <w:p w14:paraId="2305E4C3" w14:textId="77777777" w:rsidR="00CC72C7" w:rsidRDefault="00CC72C7">
      <w:pPr>
        <w:rPr>
          <w:rFonts w:hint="eastAsia"/>
        </w:rPr>
      </w:pPr>
    </w:p>
    <w:p w14:paraId="299A1AB8" w14:textId="77777777" w:rsidR="00CC72C7" w:rsidRDefault="00CC72C7">
      <w:pPr>
        <w:rPr>
          <w:rFonts w:hint="eastAsia"/>
        </w:rPr>
      </w:pPr>
    </w:p>
    <w:p w14:paraId="48BC2E8C" w14:textId="77777777" w:rsidR="00CC72C7" w:rsidRDefault="00CC72C7">
      <w:pPr>
        <w:rPr>
          <w:rFonts w:hint="eastAsia"/>
        </w:rPr>
      </w:pPr>
      <w:r>
        <w:rPr>
          <w:rFonts w:hint="eastAsia"/>
        </w:rPr>
        <w:t>最后的总结</w:t>
      </w:r>
    </w:p>
    <w:p w14:paraId="5715CCE8" w14:textId="77777777" w:rsidR="00CC72C7" w:rsidRDefault="00CC72C7">
      <w:pPr>
        <w:rPr>
          <w:rFonts w:hint="eastAsia"/>
        </w:rPr>
      </w:pPr>
      <w:r>
        <w:rPr>
          <w:rFonts w:hint="eastAsia"/>
        </w:rPr>
        <w:t>通过对“河马”的拼音声调、“hé mǎ”（二声、三声）的具体解析，我们可以看到即使是简单的两个汉字背后，也蕴含着丰富的文化和科学知识。了解这些细节不仅能增进我们对语言的热爱，还能加深对自然界各种生物的认识。希望本文能激发读者进一步探索自然世界的好奇心，同时也希望大家在日常生活中更加注重语言的学习和运用。</w:t>
      </w:r>
    </w:p>
    <w:p w14:paraId="39657F1B" w14:textId="77777777" w:rsidR="00CC72C7" w:rsidRDefault="00CC72C7">
      <w:pPr>
        <w:rPr>
          <w:rFonts w:hint="eastAsia"/>
        </w:rPr>
      </w:pPr>
    </w:p>
    <w:p w14:paraId="31BDA55C" w14:textId="77777777" w:rsidR="00CC72C7" w:rsidRDefault="00CC72C7">
      <w:pPr>
        <w:rPr>
          <w:rFonts w:hint="eastAsia"/>
        </w:rPr>
      </w:pPr>
    </w:p>
    <w:p w14:paraId="10778501" w14:textId="77777777" w:rsidR="00CC72C7" w:rsidRDefault="00CC7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D8B11" w14:textId="537D7ED5" w:rsidR="00A008DC" w:rsidRDefault="00A008DC"/>
    <w:sectPr w:rsidR="00A0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DC"/>
    <w:rsid w:val="00A008DC"/>
    <w:rsid w:val="00B33637"/>
    <w:rsid w:val="00C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7063-785B-4826-9E24-E7EC32A9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