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5507" w14:textId="77777777" w:rsidR="0065671B" w:rsidRDefault="0065671B">
      <w:pPr>
        <w:rPr>
          <w:rFonts w:hint="eastAsia"/>
        </w:rPr>
      </w:pPr>
    </w:p>
    <w:p w14:paraId="67CB32DE" w14:textId="77777777" w:rsidR="0065671B" w:rsidRDefault="0065671B">
      <w:pPr>
        <w:rPr>
          <w:rFonts w:hint="eastAsia"/>
        </w:rPr>
      </w:pPr>
      <w:r>
        <w:rPr>
          <w:rFonts w:hint="eastAsia"/>
        </w:rPr>
        <w:t>看的拼音写词语一年级上册</w:t>
      </w:r>
    </w:p>
    <w:p w14:paraId="2677B62D" w14:textId="77777777" w:rsidR="0065671B" w:rsidRDefault="0065671B">
      <w:pPr>
        <w:rPr>
          <w:rFonts w:hint="eastAsia"/>
        </w:rPr>
      </w:pPr>
      <w:r>
        <w:rPr>
          <w:rFonts w:hint="eastAsia"/>
        </w:rPr>
        <w:t>在小学一年级的语文学习过程中，学生们开始接触和学习汉字的基本构造与拼音。其中，“看”字作为一个常见的动词，在日常生活中的使用频率非常高，因此也是教学中的重点之一。通过“看”的拼音来写词语，不仅可以帮助孩子们更好地掌握这个字的发音，还能够加深他们对相关词汇的理解和记忆。</w:t>
      </w:r>
    </w:p>
    <w:p w14:paraId="35300E60" w14:textId="77777777" w:rsidR="0065671B" w:rsidRDefault="0065671B">
      <w:pPr>
        <w:rPr>
          <w:rFonts w:hint="eastAsia"/>
        </w:rPr>
      </w:pPr>
    </w:p>
    <w:p w14:paraId="2BA4A392" w14:textId="77777777" w:rsidR="0065671B" w:rsidRDefault="0065671B">
      <w:pPr>
        <w:rPr>
          <w:rFonts w:hint="eastAsia"/>
        </w:rPr>
      </w:pPr>
    </w:p>
    <w:p w14:paraId="0AA46631" w14:textId="77777777" w:rsidR="0065671B" w:rsidRDefault="0065671B">
      <w:pPr>
        <w:rPr>
          <w:rFonts w:hint="eastAsia"/>
        </w:rPr>
      </w:pPr>
      <w:r>
        <w:rPr>
          <w:rFonts w:hint="eastAsia"/>
        </w:rPr>
        <w:t>了解“看”的拼音</w:t>
      </w:r>
    </w:p>
    <w:p w14:paraId="15F7AB60" w14:textId="77777777" w:rsidR="0065671B" w:rsidRDefault="0065671B">
      <w:pPr>
        <w:rPr>
          <w:rFonts w:hint="eastAsia"/>
        </w:rPr>
      </w:pPr>
      <w:r>
        <w:rPr>
          <w:rFonts w:hint="eastAsia"/>
        </w:rPr>
        <w:t>我们要明确“看”字的拼音是kàn（去声）。在教授一年级学生时，教师通常会从最基础的音节教起，确保每个孩子都能准确发出这个音。同时，也会介绍“看”字的构成部分，包括声母“k”、韵母“an”，以及声调符号“`”。通过这样的分解，让孩子们逐步建立起对拼音的认识，并且能够正确拼读出“看”字。</w:t>
      </w:r>
    </w:p>
    <w:p w14:paraId="27DDE460" w14:textId="77777777" w:rsidR="0065671B" w:rsidRDefault="0065671B">
      <w:pPr>
        <w:rPr>
          <w:rFonts w:hint="eastAsia"/>
        </w:rPr>
      </w:pPr>
    </w:p>
    <w:p w14:paraId="38AF3798" w14:textId="77777777" w:rsidR="0065671B" w:rsidRDefault="0065671B">
      <w:pPr>
        <w:rPr>
          <w:rFonts w:hint="eastAsia"/>
        </w:rPr>
      </w:pPr>
    </w:p>
    <w:p w14:paraId="2619A860" w14:textId="77777777" w:rsidR="0065671B" w:rsidRDefault="0065671B">
      <w:pPr>
        <w:rPr>
          <w:rFonts w:hint="eastAsia"/>
        </w:rPr>
      </w:pPr>
      <w:r>
        <w:rPr>
          <w:rFonts w:hint="eastAsia"/>
        </w:rPr>
        <w:t>基于“看”的拼音扩展词汇</w:t>
      </w:r>
    </w:p>
    <w:p w14:paraId="2E4DBE41" w14:textId="77777777" w:rsidR="0065671B" w:rsidRDefault="0065671B">
      <w:pPr>
        <w:rPr>
          <w:rFonts w:hint="eastAsia"/>
        </w:rPr>
      </w:pPr>
      <w:r>
        <w:rPr>
          <w:rFonts w:hint="eastAsia"/>
        </w:rPr>
        <w:t>掌握了“看”的拼音之后，下一步就是围绕这个字进行词汇扩展。例如，“看书”（kàn shū）、“看电视”（kàn diàn shì）、“看风景”（kàn fēng jǐng）等。这些词语不仅贴近学生的日常生活，易于理解，而且能激发他们的学习兴趣。还可以通过一些简单的游戏或者活动，如角色扮演、情景模拟等，让学生们在实际场景中运用这些词汇，提高语言表达能力。</w:t>
      </w:r>
    </w:p>
    <w:p w14:paraId="4CDCB608" w14:textId="77777777" w:rsidR="0065671B" w:rsidRDefault="0065671B">
      <w:pPr>
        <w:rPr>
          <w:rFonts w:hint="eastAsia"/>
        </w:rPr>
      </w:pPr>
    </w:p>
    <w:p w14:paraId="1A58B733" w14:textId="77777777" w:rsidR="0065671B" w:rsidRDefault="0065671B">
      <w:pPr>
        <w:rPr>
          <w:rFonts w:hint="eastAsia"/>
        </w:rPr>
      </w:pPr>
    </w:p>
    <w:p w14:paraId="5B2F21D2" w14:textId="77777777" w:rsidR="0065671B" w:rsidRDefault="0065671B">
      <w:pPr>
        <w:rPr>
          <w:rFonts w:hint="eastAsia"/>
        </w:rPr>
      </w:pPr>
      <w:r>
        <w:rPr>
          <w:rFonts w:hint="eastAsia"/>
        </w:rPr>
        <w:t>实践练习：拼音书写与组词</w:t>
      </w:r>
    </w:p>
    <w:p w14:paraId="15755FF5" w14:textId="77777777" w:rsidR="0065671B" w:rsidRDefault="0065671B">
      <w:pPr>
        <w:rPr>
          <w:rFonts w:hint="eastAsia"/>
        </w:rPr>
      </w:pPr>
      <w:r>
        <w:rPr>
          <w:rFonts w:hint="eastAsia"/>
        </w:rPr>
        <w:t>为了巩固所学知识，课堂上可以安排一些实践性的练习。比如，老师可以在黑板上写出“看”字及其拼音，然后让学生们模仿书写；接着，鼓励大家用“看”字组成不同的词语，并尝试造句。这样既能锻炼孩子们的书写技巧，也能增强他们对词汇的记忆力。同时，通过互动交流的形式，营造一个积极向上的学习氛围，让每位同学都能参与到活动中来。</w:t>
      </w:r>
    </w:p>
    <w:p w14:paraId="36411504" w14:textId="77777777" w:rsidR="0065671B" w:rsidRDefault="0065671B">
      <w:pPr>
        <w:rPr>
          <w:rFonts w:hint="eastAsia"/>
        </w:rPr>
      </w:pPr>
    </w:p>
    <w:p w14:paraId="3D84FFFB" w14:textId="77777777" w:rsidR="0065671B" w:rsidRDefault="0065671B">
      <w:pPr>
        <w:rPr>
          <w:rFonts w:hint="eastAsia"/>
        </w:rPr>
      </w:pPr>
    </w:p>
    <w:p w14:paraId="37D07475" w14:textId="77777777" w:rsidR="0065671B" w:rsidRDefault="0065671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809FB56" w14:textId="77777777" w:rsidR="0065671B" w:rsidRDefault="0065671B">
      <w:pPr>
        <w:rPr>
          <w:rFonts w:hint="eastAsia"/>
        </w:rPr>
      </w:pPr>
      <w:r>
        <w:rPr>
          <w:rFonts w:hint="eastAsia"/>
        </w:rPr>
        <w:t>通过对“看”的拼音写词语的学习，一年级的小朋友们不仅学会了如何正确发音，还积累了丰富的词汇量。更重要的是，在这个过程中培养了良好的学习习惯和思维方式。未来随着课程内容的深入，他们会接触到更多有趣的知识点，不断拓展自己的视野。希望每一位小朋友都能够保持好奇心和探索精神，享受学习带来的快乐。</w:t>
      </w:r>
    </w:p>
    <w:p w14:paraId="1C87E62B" w14:textId="77777777" w:rsidR="0065671B" w:rsidRDefault="0065671B">
      <w:pPr>
        <w:rPr>
          <w:rFonts w:hint="eastAsia"/>
        </w:rPr>
      </w:pPr>
    </w:p>
    <w:p w14:paraId="20E196C7" w14:textId="77777777" w:rsidR="0065671B" w:rsidRDefault="0065671B">
      <w:pPr>
        <w:rPr>
          <w:rFonts w:hint="eastAsia"/>
        </w:rPr>
      </w:pPr>
    </w:p>
    <w:p w14:paraId="13A426CC" w14:textId="77777777" w:rsidR="0065671B" w:rsidRDefault="00656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A0F37" w14:textId="09621AA0" w:rsidR="007767AF" w:rsidRDefault="007767AF"/>
    <w:sectPr w:rsidR="0077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AF"/>
    <w:rsid w:val="0065671B"/>
    <w:rsid w:val="007767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F932-1937-4281-8EA7-4C4EA53C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