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CF0BE" w14:textId="77777777" w:rsidR="00B26496" w:rsidRDefault="00B26496">
      <w:pPr>
        <w:rPr>
          <w:rFonts w:hint="eastAsia"/>
        </w:rPr>
      </w:pPr>
    </w:p>
    <w:p w14:paraId="77C9F0F0" w14:textId="77777777" w:rsidR="00B26496" w:rsidRDefault="00B26496">
      <w:pPr>
        <w:rPr>
          <w:rFonts w:hint="eastAsia"/>
        </w:rPr>
      </w:pPr>
      <w:r>
        <w:rPr>
          <w:rFonts w:hint="eastAsia"/>
        </w:rPr>
        <w:t>管的拼音和笔画</w:t>
      </w:r>
    </w:p>
    <w:p w14:paraId="7316870A" w14:textId="77777777" w:rsidR="00B26496" w:rsidRDefault="00B26496">
      <w:pPr>
        <w:rPr>
          <w:rFonts w:hint="eastAsia"/>
        </w:rPr>
      </w:pPr>
      <w:r>
        <w:rPr>
          <w:rFonts w:hint="eastAsia"/>
        </w:rPr>
        <w:t>“管”字在汉语中是一个常见的多义词，其拼音为“guǎn”，由声母“g”与韵母“uǎn”组成。从汉字结构的角度来看，“管”字总共由14划构成。了解一个汉字的拼音及其笔画顺序，对于学习汉语的人来说是基础而重要的一环。它不仅有助于正确发音，还能加深对汉字构造的记忆。</w:t>
      </w:r>
    </w:p>
    <w:p w14:paraId="4C55B4B2" w14:textId="77777777" w:rsidR="00B26496" w:rsidRDefault="00B26496">
      <w:pPr>
        <w:rPr>
          <w:rFonts w:hint="eastAsia"/>
        </w:rPr>
      </w:pPr>
    </w:p>
    <w:p w14:paraId="57184DD6" w14:textId="77777777" w:rsidR="00B26496" w:rsidRDefault="00B26496">
      <w:pPr>
        <w:rPr>
          <w:rFonts w:hint="eastAsia"/>
        </w:rPr>
      </w:pPr>
    </w:p>
    <w:p w14:paraId="6D85BFCE" w14:textId="77777777" w:rsidR="00B26496" w:rsidRDefault="00B26496">
      <w:pPr>
        <w:rPr>
          <w:rFonts w:hint="eastAsia"/>
        </w:rPr>
      </w:pPr>
      <w:r>
        <w:rPr>
          <w:rFonts w:hint="eastAsia"/>
        </w:rPr>
        <w:t>“管”的基本意义及应用领域</w:t>
      </w:r>
    </w:p>
    <w:p w14:paraId="1C43B841" w14:textId="77777777" w:rsidR="00B26496" w:rsidRDefault="00B26496">
      <w:pPr>
        <w:rPr>
          <w:rFonts w:hint="eastAsia"/>
        </w:rPr>
      </w:pPr>
      <w:r>
        <w:rPr>
          <w:rFonts w:hint="eastAsia"/>
        </w:rPr>
        <w:t>在实际使用中，“管”有着多种含义和用途。最基本的意思是指一种细长的、中空的物体，如水管、气管等，用于输送液体或气体。“管”还广泛应用于管理、管辖等抽象概念中，比如“管理员”、“管理部门”。这些用法都体现了“管”在不同语境下的灵活性和多样性。</w:t>
      </w:r>
    </w:p>
    <w:p w14:paraId="41ACEA3F" w14:textId="77777777" w:rsidR="00B26496" w:rsidRDefault="00B26496">
      <w:pPr>
        <w:rPr>
          <w:rFonts w:hint="eastAsia"/>
        </w:rPr>
      </w:pPr>
    </w:p>
    <w:p w14:paraId="13303150" w14:textId="77777777" w:rsidR="00B26496" w:rsidRDefault="00B26496">
      <w:pPr>
        <w:rPr>
          <w:rFonts w:hint="eastAsia"/>
        </w:rPr>
      </w:pPr>
    </w:p>
    <w:p w14:paraId="5000B708" w14:textId="77777777" w:rsidR="00B26496" w:rsidRDefault="00B26496">
      <w:pPr>
        <w:rPr>
          <w:rFonts w:hint="eastAsia"/>
        </w:rPr>
      </w:pPr>
      <w:r>
        <w:rPr>
          <w:rFonts w:hint="eastAsia"/>
        </w:rPr>
        <w:t>汉字“管”的书写技巧</w:t>
      </w:r>
    </w:p>
    <w:p w14:paraId="649708FD" w14:textId="77777777" w:rsidR="00B26496" w:rsidRDefault="00B26496">
      <w:pPr>
        <w:rPr>
          <w:rFonts w:hint="eastAsia"/>
        </w:rPr>
      </w:pPr>
      <w:r>
        <w:rPr>
          <w:rFonts w:hint="eastAsia"/>
        </w:rPr>
        <w:t>关于“管”字的书写，正确的笔画顺序是非常重要的。首先写上面的竹字头，接下来依次写下部的部件。掌握正确的笔画顺序不仅能帮助记忆汉字，还能提高书写的美观度和速度。通过反复练习，可以更好地记住这个字的形状和结构。</w:t>
      </w:r>
    </w:p>
    <w:p w14:paraId="7D3CC60D" w14:textId="77777777" w:rsidR="00B26496" w:rsidRDefault="00B26496">
      <w:pPr>
        <w:rPr>
          <w:rFonts w:hint="eastAsia"/>
        </w:rPr>
      </w:pPr>
    </w:p>
    <w:p w14:paraId="135BC243" w14:textId="77777777" w:rsidR="00B26496" w:rsidRDefault="00B26496">
      <w:pPr>
        <w:rPr>
          <w:rFonts w:hint="eastAsia"/>
        </w:rPr>
      </w:pPr>
    </w:p>
    <w:p w14:paraId="04881EA8" w14:textId="77777777" w:rsidR="00B26496" w:rsidRDefault="00B26496">
      <w:pPr>
        <w:rPr>
          <w:rFonts w:hint="eastAsia"/>
        </w:rPr>
      </w:pPr>
      <w:r>
        <w:rPr>
          <w:rFonts w:hint="eastAsia"/>
        </w:rPr>
        <w:t>学习“管”字的文化背景</w:t>
      </w:r>
    </w:p>
    <w:p w14:paraId="2E7EC38C" w14:textId="77777777" w:rsidR="00B26496" w:rsidRDefault="00B26496">
      <w:pPr>
        <w:rPr>
          <w:rFonts w:hint="eastAsia"/>
        </w:rPr>
      </w:pPr>
      <w:r>
        <w:rPr>
          <w:rFonts w:hint="eastAsia"/>
        </w:rPr>
        <w:t>汉字作为世界上最古老的文字之一，每一个字背后都有着丰富的文化内涵。“管”也不例外，它不仅仅是一个简单的字符，更是中华文化的载体。通过对“管”字的学习，我们不仅可以了解到它的具体含义和用法，还可以感受到汉字所蕴含的独特魅力以及古人造字时的智慧。</w:t>
      </w:r>
    </w:p>
    <w:p w14:paraId="0B8B1BB3" w14:textId="77777777" w:rsidR="00B26496" w:rsidRDefault="00B26496">
      <w:pPr>
        <w:rPr>
          <w:rFonts w:hint="eastAsia"/>
        </w:rPr>
      </w:pPr>
    </w:p>
    <w:p w14:paraId="4169C64C" w14:textId="77777777" w:rsidR="00B26496" w:rsidRDefault="00B26496">
      <w:pPr>
        <w:rPr>
          <w:rFonts w:hint="eastAsia"/>
        </w:rPr>
      </w:pPr>
    </w:p>
    <w:p w14:paraId="3B68131A" w14:textId="77777777" w:rsidR="00B26496" w:rsidRDefault="00B26496">
      <w:pPr>
        <w:rPr>
          <w:rFonts w:hint="eastAsia"/>
        </w:rPr>
      </w:pPr>
      <w:r>
        <w:rPr>
          <w:rFonts w:hint="eastAsia"/>
        </w:rPr>
        <w:t>最后的总结</w:t>
      </w:r>
    </w:p>
    <w:p w14:paraId="13E35497" w14:textId="77777777" w:rsidR="00B26496" w:rsidRDefault="00B26496">
      <w:pPr>
        <w:rPr>
          <w:rFonts w:hint="eastAsia"/>
        </w:rPr>
      </w:pPr>
      <w:r>
        <w:rPr>
          <w:rFonts w:hint="eastAsia"/>
        </w:rPr>
        <w:t>“管”字虽然看似简单，却包含了深厚的文化底蕴和实用价值。无论是从语言学角度探讨其发音和笔画，还是从实际应用方面考虑它的多重含义，都能发现这一汉字的精妙之处。对于汉语学习者来说，深入理解像“管”这样的常见汉字，无疑会为他们的语言学习之路打下坚实的基础。</w:t>
      </w:r>
    </w:p>
    <w:p w14:paraId="5796DC21" w14:textId="77777777" w:rsidR="00B26496" w:rsidRDefault="00B26496">
      <w:pPr>
        <w:rPr>
          <w:rFonts w:hint="eastAsia"/>
        </w:rPr>
      </w:pPr>
    </w:p>
    <w:p w14:paraId="62F99FC4" w14:textId="77777777" w:rsidR="00B26496" w:rsidRDefault="00B26496">
      <w:pPr>
        <w:rPr>
          <w:rFonts w:hint="eastAsia"/>
        </w:rPr>
      </w:pPr>
    </w:p>
    <w:p w14:paraId="623E6102" w14:textId="77777777" w:rsidR="00B26496" w:rsidRDefault="00B264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B4DDEE" w14:textId="1D731020" w:rsidR="00F0009E" w:rsidRDefault="00F0009E"/>
    <w:sectPr w:rsidR="00F00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9E"/>
    <w:rsid w:val="00B26496"/>
    <w:rsid w:val="00B33637"/>
    <w:rsid w:val="00F0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9D5F0-0B94-4500-8660-8512410D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